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27" w:rsidRPr="0038050E" w:rsidRDefault="00D32527" w:rsidP="00D32527">
      <w:pPr>
        <w:jc w:val="right"/>
        <w:rPr>
          <w:sz w:val="19"/>
          <w:szCs w:val="19"/>
        </w:rPr>
      </w:pPr>
      <w:r>
        <w:rPr>
          <w:bCs/>
          <w:sz w:val="19"/>
          <w:szCs w:val="19"/>
        </w:rPr>
        <w:t>Приложение № 3</w:t>
      </w:r>
    </w:p>
    <w:p w:rsidR="00D32527" w:rsidRDefault="00D32527" w:rsidP="00D32527">
      <w:pPr>
        <w:jc w:val="right"/>
        <w:rPr>
          <w:bCs/>
          <w:sz w:val="19"/>
          <w:szCs w:val="19"/>
        </w:rPr>
      </w:pPr>
      <w:r>
        <w:rPr>
          <w:bCs/>
          <w:sz w:val="19"/>
          <w:szCs w:val="19"/>
        </w:rPr>
        <w:t>проект</w:t>
      </w:r>
    </w:p>
    <w:p w:rsidR="00D32527" w:rsidRDefault="00D32527" w:rsidP="00D32527">
      <w:pPr>
        <w:jc w:val="right"/>
        <w:rPr>
          <w:bCs/>
          <w:sz w:val="19"/>
          <w:szCs w:val="19"/>
        </w:rPr>
      </w:pPr>
    </w:p>
    <w:p w:rsidR="00D32527" w:rsidRPr="008A4E4D" w:rsidRDefault="00D32527" w:rsidP="00D32527">
      <w:pPr>
        <w:jc w:val="center"/>
        <w:rPr>
          <w:b/>
          <w:bCs/>
          <w:sz w:val="24"/>
          <w:szCs w:val="24"/>
        </w:rPr>
      </w:pPr>
      <w:r w:rsidRPr="008A4E4D">
        <w:rPr>
          <w:b/>
          <w:bCs/>
          <w:sz w:val="24"/>
          <w:szCs w:val="24"/>
        </w:rPr>
        <w:t>Договор купли-продажи строительных материалов,</w:t>
      </w:r>
    </w:p>
    <w:p w:rsidR="00D32527" w:rsidRPr="008A4E4D" w:rsidRDefault="00D32527" w:rsidP="00D32527">
      <w:pPr>
        <w:jc w:val="center"/>
        <w:rPr>
          <w:b/>
          <w:bCs/>
          <w:sz w:val="24"/>
          <w:szCs w:val="24"/>
          <w:u w:val="single"/>
        </w:rPr>
      </w:pPr>
      <w:r w:rsidRPr="008A4E4D">
        <w:rPr>
          <w:b/>
          <w:bCs/>
          <w:sz w:val="24"/>
          <w:szCs w:val="24"/>
        </w:rPr>
        <w:t xml:space="preserve">получаемых от разбора здания  </w:t>
      </w:r>
    </w:p>
    <w:p w:rsidR="00D32527" w:rsidRPr="008A4E4D" w:rsidRDefault="00D32527" w:rsidP="00D32527">
      <w:pPr>
        <w:jc w:val="center"/>
        <w:rPr>
          <w:b/>
          <w:sz w:val="24"/>
          <w:szCs w:val="24"/>
        </w:rPr>
      </w:pPr>
    </w:p>
    <w:p w:rsidR="00D32527" w:rsidRPr="008A4E4D" w:rsidRDefault="00D32527" w:rsidP="00D32527">
      <w:pPr>
        <w:rPr>
          <w:sz w:val="24"/>
          <w:szCs w:val="24"/>
        </w:rPr>
      </w:pPr>
      <w:r w:rsidRPr="008A4E4D">
        <w:rPr>
          <w:sz w:val="24"/>
          <w:szCs w:val="24"/>
        </w:rPr>
        <w:t xml:space="preserve">г. </w:t>
      </w:r>
      <w:proofErr w:type="spellStart"/>
      <w:r w:rsidRPr="008A4E4D">
        <w:rPr>
          <w:sz w:val="24"/>
          <w:szCs w:val="24"/>
        </w:rPr>
        <w:t>Сатка</w:t>
      </w:r>
      <w:proofErr w:type="spellEnd"/>
      <w:r w:rsidRPr="008A4E4D">
        <w:rPr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 w:rsidRPr="008A4E4D">
        <w:rPr>
          <w:sz w:val="24"/>
          <w:szCs w:val="24"/>
        </w:rPr>
        <w:t xml:space="preserve">   «</w:t>
      </w:r>
      <w:proofErr w:type="gramEnd"/>
      <w:r w:rsidRPr="008A4E4D">
        <w:rPr>
          <w:sz w:val="24"/>
          <w:szCs w:val="24"/>
        </w:rPr>
        <w:t>___» __________2022г.</w:t>
      </w:r>
    </w:p>
    <w:p w:rsidR="00D32527" w:rsidRPr="008A4E4D" w:rsidRDefault="00D32527" w:rsidP="00D32527">
      <w:pPr>
        <w:rPr>
          <w:sz w:val="24"/>
          <w:szCs w:val="24"/>
        </w:rPr>
      </w:pPr>
    </w:p>
    <w:p w:rsidR="00D32527" w:rsidRPr="008A4E4D" w:rsidRDefault="00D32527" w:rsidP="00D32527">
      <w:pPr>
        <w:rPr>
          <w:sz w:val="24"/>
          <w:szCs w:val="24"/>
        </w:rPr>
      </w:pPr>
    </w:p>
    <w:p w:rsidR="00D32527" w:rsidRPr="008A4E4D" w:rsidRDefault="00D32527" w:rsidP="00D32527">
      <w:pPr>
        <w:ind w:firstLine="708"/>
        <w:jc w:val="both"/>
        <w:rPr>
          <w:sz w:val="24"/>
          <w:szCs w:val="24"/>
        </w:rPr>
      </w:pPr>
      <w:r w:rsidRPr="008A4E4D">
        <w:rPr>
          <w:sz w:val="24"/>
          <w:szCs w:val="24"/>
        </w:rPr>
        <w:t>Муниципальное образование «</w:t>
      </w:r>
      <w:proofErr w:type="spellStart"/>
      <w:r w:rsidRPr="008A4E4D">
        <w:rPr>
          <w:sz w:val="24"/>
          <w:szCs w:val="24"/>
        </w:rPr>
        <w:t>Саткинское</w:t>
      </w:r>
      <w:proofErr w:type="spellEnd"/>
      <w:r w:rsidRPr="008A4E4D">
        <w:rPr>
          <w:sz w:val="24"/>
          <w:szCs w:val="24"/>
        </w:rPr>
        <w:t xml:space="preserve"> городское поселение», в лице </w:t>
      </w:r>
      <w:r w:rsidRPr="008A4E4D">
        <w:rPr>
          <w:b/>
          <w:sz w:val="24"/>
          <w:szCs w:val="24"/>
        </w:rPr>
        <w:t xml:space="preserve">Управления земельными и имущественными отношениями Администрации </w:t>
      </w:r>
      <w:proofErr w:type="spellStart"/>
      <w:r w:rsidRPr="008A4E4D">
        <w:rPr>
          <w:b/>
          <w:sz w:val="24"/>
          <w:szCs w:val="24"/>
        </w:rPr>
        <w:t>Саткинского</w:t>
      </w:r>
      <w:proofErr w:type="spellEnd"/>
      <w:r w:rsidRPr="008A4E4D">
        <w:rPr>
          <w:b/>
          <w:sz w:val="24"/>
          <w:szCs w:val="24"/>
        </w:rPr>
        <w:t xml:space="preserve"> муниципального района</w:t>
      </w:r>
      <w:r w:rsidRPr="008A4E4D">
        <w:rPr>
          <w:sz w:val="24"/>
          <w:szCs w:val="24"/>
        </w:rPr>
        <w:t xml:space="preserve">, в лице начальника </w:t>
      </w:r>
      <w:r w:rsidRPr="008A4E4D">
        <w:rPr>
          <w:b/>
          <w:sz w:val="24"/>
          <w:szCs w:val="24"/>
        </w:rPr>
        <w:t>Кузиной Екатерины Александровны</w:t>
      </w:r>
      <w:r w:rsidRPr="008A4E4D">
        <w:rPr>
          <w:sz w:val="24"/>
          <w:szCs w:val="24"/>
        </w:rPr>
        <w:t xml:space="preserve">, действующего на основании Положения, </w:t>
      </w:r>
      <w:r w:rsidRPr="008A4E4D">
        <w:rPr>
          <w:bCs/>
          <w:sz w:val="24"/>
          <w:szCs w:val="24"/>
        </w:rPr>
        <w:t>в соответствии с протоколом итогов аукциона по продаже муниципального имущества №___ от _______г.,</w:t>
      </w:r>
      <w:r w:rsidRPr="008A4E4D">
        <w:rPr>
          <w:sz w:val="24"/>
          <w:szCs w:val="24"/>
        </w:rPr>
        <w:t xml:space="preserve"> именуемый в дальнейшем </w:t>
      </w:r>
      <w:r w:rsidRPr="008A4E4D">
        <w:rPr>
          <w:b/>
          <w:sz w:val="24"/>
          <w:szCs w:val="24"/>
        </w:rPr>
        <w:t>«Продавец»,</w:t>
      </w:r>
      <w:r w:rsidRPr="008A4E4D">
        <w:rPr>
          <w:sz w:val="24"/>
          <w:szCs w:val="24"/>
        </w:rPr>
        <w:t xml:space="preserve"> с одной стороны и</w:t>
      </w:r>
    </w:p>
    <w:p w:rsidR="00D32527" w:rsidRPr="008A4E4D" w:rsidRDefault="003979AF" w:rsidP="003979AF">
      <w:pPr>
        <w:jc w:val="both"/>
        <w:rPr>
          <w:sz w:val="24"/>
          <w:szCs w:val="24"/>
        </w:rPr>
      </w:pPr>
      <w:r w:rsidRPr="008A4E4D">
        <w:rPr>
          <w:b/>
          <w:sz w:val="24"/>
          <w:szCs w:val="24"/>
        </w:rPr>
        <w:t>________________</w:t>
      </w:r>
      <w:r w:rsidRPr="008A4E4D">
        <w:rPr>
          <w:sz w:val="24"/>
          <w:szCs w:val="24"/>
        </w:rPr>
        <w:t>____________________________________________________________</w:t>
      </w:r>
      <w:r w:rsidR="00111FB3">
        <w:rPr>
          <w:sz w:val="24"/>
          <w:szCs w:val="24"/>
        </w:rPr>
        <w:t>_</w:t>
      </w:r>
      <w:r w:rsidR="00D32527" w:rsidRPr="008A4E4D">
        <w:rPr>
          <w:sz w:val="24"/>
          <w:szCs w:val="24"/>
        </w:rPr>
        <w:t xml:space="preserve"> _______</w:t>
      </w:r>
      <w:r w:rsidRPr="008A4E4D">
        <w:rPr>
          <w:sz w:val="24"/>
          <w:szCs w:val="24"/>
        </w:rPr>
        <w:t>_______________________________________</w:t>
      </w:r>
      <w:r w:rsidR="00111FB3">
        <w:rPr>
          <w:sz w:val="24"/>
          <w:szCs w:val="24"/>
        </w:rPr>
        <w:t>______________________________</w:t>
      </w:r>
      <w:proofErr w:type="gramStart"/>
      <w:r w:rsidR="00111FB3">
        <w:rPr>
          <w:sz w:val="24"/>
          <w:szCs w:val="24"/>
        </w:rPr>
        <w:t>_</w:t>
      </w:r>
      <w:r w:rsidR="00D32527" w:rsidRPr="008A4E4D">
        <w:rPr>
          <w:sz w:val="24"/>
          <w:szCs w:val="24"/>
        </w:rPr>
        <w:t>,  именуемый</w:t>
      </w:r>
      <w:proofErr w:type="gramEnd"/>
      <w:r w:rsidR="00D32527" w:rsidRPr="008A4E4D">
        <w:rPr>
          <w:sz w:val="24"/>
          <w:szCs w:val="24"/>
        </w:rPr>
        <w:t xml:space="preserve"> в дальнейшем  </w:t>
      </w:r>
      <w:r w:rsidR="00D32527" w:rsidRPr="008A4E4D">
        <w:rPr>
          <w:b/>
          <w:sz w:val="24"/>
          <w:szCs w:val="24"/>
        </w:rPr>
        <w:t>«Покупатель»</w:t>
      </w:r>
      <w:r w:rsidR="00D32527" w:rsidRPr="008A4E4D">
        <w:rPr>
          <w:sz w:val="24"/>
          <w:szCs w:val="24"/>
        </w:rPr>
        <w:t>,  с другой стороны, заключили настоящий Договор о нижеследующем:</w:t>
      </w:r>
    </w:p>
    <w:p w:rsidR="00D32527" w:rsidRPr="008A4E4D" w:rsidRDefault="00D32527" w:rsidP="00D32527">
      <w:pPr>
        <w:jc w:val="both"/>
        <w:rPr>
          <w:sz w:val="24"/>
          <w:szCs w:val="24"/>
        </w:rPr>
      </w:pPr>
    </w:p>
    <w:p w:rsidR="00D32527" w:rsidRPr="008A4E4D" w:rsidRDefault="00D32527" w:rsidP="00D32527">
      <w:pPr>
        <w:numPr>
          <w:ilvl w:val="0"/>
          <w:numId w:val="1"/>
        </w:numPr>
        <w:jc w:val="center"/>
        <w:rPr>
          <w:sz w:val="24"/>
          <w:szCs w:val="24"/>
        </w:rPr>
      </w:pPr>
      <w:r w:rsidRPr="008A4E4D">
        <w:rPr>
          <w:sz w:val="24"/>
          <w:szCs w:val="24"/>
        </w:rPr>
        <w:t>Предмет Договора</w:t>
      </w:r>
    </w:p>
    <w:p w:rsidR="00D32527" w:rsidRPr="008A4E4D" w:rsidRDefault="00D32527" w:rsidP="00D32527">
      <w:pPr>
        <w:jc w:val="both"/>
        <w:rPr>
          <w:sz w:val="24"/>
          <w:szCs w:val="24"/>
        </w:rPr>
      </w:pPr>
    </w:p>
    <w:p w:rsidR="00D32527" w:rsidRPr="008A4E4D" w:rsidRDefault="00D32527" w:rsidP="00D32527">
      <w:pPr>
        <w:jc w:val="both"/>
        <w:rPr>
          <w:bCs/>
          <w:sz w:val="24"/>
          <w:szCs w:val="24"/>
        </w:rPr>
      </w:pPr>
      <w:r w:rsidRPr="008A4E4D">
        <w:rPr>
          <w:sz w:val="24"/>
          <w:szCs w:val="24"/>
        </w:rPr>
        <w:t xml:space="preserve">1.1. </w:t>
      </w:r>
      <w:r w:rsidRPr="008A4E4D">
        <w:rPr>
          <w:bCs/>
          <w:sz w:val="24"/>
          <w:szCs w:val="24"/>
        </w:rPr>
        <w:t>Продавец продал, Покупатель купил в собственность строительные материалы, получ</w:t>
      </w:r>
      <w:r w:rsidR="0086167A">
        <w:rPr>
          <w:bCs/>
          <w:sz w:val="24"/>
          <w:szCs w:val="24"/>
        </w:rPr>
        <w:t>аемые</w:t>
      </w:r>
      <w:r w:rsidRPr="008A4E4D">
        <w:rPr>
          <w:bCs/>
          <w:sz w:val="24"/>
          <w:szCs w:val="24"/>
        </w:rPr>
        <w:t xml:space="preserve"> от разбора </w:t>
      </w:r>
      <w:r w:rsidR="0014434D">
        <w:rPr>
          <w:bCs/>
          <w:sz w:val="24"/>
          <w:szCs w:val="24"/>
        </w:rPr>
        <w:t xml:space="preserve">нежилого </w:t>
      </w:r>
      <w:r w:rsidRPr="008A4E4D">
        <w:rPr>
          <w:bCs/>
          <w:sz w:val="24"/>
          <w:szCs w:val="24"/>
        </w:rPr>
        <w:t xml:space="preserve">здания при его сносе </w:t>
      </w:r>
      <w:r w:rsidRPr="008A4E4D">
        <w:rPr>
          <w:sz w:val="24"/>
          <w:szCs w:val="24"/>
        </w:rPr>
        <w:t>(далее - имущество)</w:t>
      </w:r>
      <w:r w:rsidRPr="008A4E4D">
        <w:rPr>
          <w:bCs/>
          <w:sz w:val="24"/>
          <w:szCs w:val="24"/>
        </w:rPr>
        <w:t xml:space="preserve">, расположенные по адресу: Челябинская область, </w:t>
      </w:r>
      <w:proofErr w:type="spellStart"/>
      <w:r w:rsidRPr="008A4E4D">
        <w:rPr>
          <w:bCs/>
          <w:sz w:val="24"/>
          <w:szCs w:val="24"/>
        </w:rPr>
        <w:t>г.Сатка</w:t>
      </w:r>
      <w:proofErr w:type="spellEnd"/>
      <w:r w:rsidRPr="008A4E4D">
        <w:rPr>
          <w:bCs/>
          <w:sz w:val="24"/>
          <w:szCs w:val="24"/>
        </w:rPr>
        <w:t>, ул. Пролета</w:t>
      </w:r>
      <w:r w:rsidR="0014434D">
        <w:rPr>
          <w:bCs/>
          <w:sz w:val="24"/>
          <w:szCs w:val="24"/>
        </w:rPr>
        <w:t>рская, д.19а</w:t>
      </w:r>
      <w:r w:rsidRPr="008A4E4D">
        <w:rPr>
          <w:bCs/>
          <w:sz w:val="24"/>
          <w:szCs w:val="24"/>
        </w:rPr>
        <w:t xml:space="preserve">, кадастровый номер: 74:18:0804083:1143, площадью 1 222,1 </w:t>
      </w:r>
      <w:proofErr w:type="spellStart"/>
      <w:r w:rsidRPr="008A4E4D">
        <w:rPr>
          <w:bCs/>
          <w:sz w:val="24"/>
          <w:szCs w:val="24"/>
        </w:rPr>
        <w:t>кв.м</w:t>
      </w:r>
      <w:proofErr w:type="spellEnd"/>
      <w:r w:rsidRPr="008A4E4D">
        <w:rPr>
          <w:bCs/>
          <w:sz w:val="24"/>
          <w:szCs w:val="24"/>
        </w:rPr>
        <w:t>., назначение: нежилое, наименование: нежилое здание, количество этажей: 3, в том числе подземных 1.</w:t>
      </w:r>
    </w:p>
    <w:p w:rsidR="00D32527" w:rsidRPr="008A4E4D" w:rsidRDefault="00D32527" w:rsidP="00D32527">
      <w:pPr>
        <w:jc w:val="both"/>
        <w:rPr>
          <w:sz w:val="24"/>
          <w:szCs w:val="24"/>
        </w:rPr>
      </w:pPr>
      <w:r w:rsidRPr="008A4E4D">
        <w:rPr>
          <w:bCs/>
          <w:sz w:val="24"/>
          <w:szCs w:val="24"/>
        </w:rPr>
        <w:t xml:space="preserve">1.2. Здание находится на праве собственности у Продавца (право </w:t>
      </w:r>
      <w:proofErr w:type="gramStart"/>
      <w:r w:rsidRPr="008A4E4D">
        <w:rPr>
          <w:bCs/>
          <w:sz w:val="24"/>
          <w:szCs w:val="24"/>
        </w:rPr>
        <w:t>собственности  зарегистрировано</w:t>
      </w:r>
      <w:proofErr w:type="gramEnd"/>
      <w:r w:rsidRPr="008A4E4D">
        <w:rPr>
          <w:bCs/>
          <w:sz w:val="24"/>
          <w:szCs w:val="24"/>
        </w:rPr>
        <w:t xml:space="preserve"> в ЕГРН за №74:18:0804083:1143-74/018/2017-1 от 18.10.2017г.)</w:t>
      </w:r>
    </w:p>
    <w:p w:rsidR="00D32527" w:rsidRPr="008A4E4D" w:rsidRDefault="00D32527" w:rsidP="00D32527">
      <w:pPr>
        <w:jc w:val="both"/>
        <w:rPr>
          <w:sz w:val="24"/>
          <w:szCs w:val="24"/>
        </w:rPr>
      </w:pPr>
      <w:r w:rsidRPr="008A4E4D">
        <w:rPr>
          <w:sz w:val="24"/>
          <w:szCs w:val="24"/>
        </w:rPr>
        <w:t xml:space="preserve"> 1.3. Строительные материалы приобретаются и продаются на условиях разбора </w:t>
      </w:r>
      <w:r w:rsidR="0014434D">
        <w:rPr>
          <w:sz w:val="24"/>
          <w:szCs w:val="24"/>
        </w:rPr>
        <w:t xml:space="preserve">нежилого </w:t>
      </w:r>
      <w:r w:rsidRPr="008A4E4D">
        <w:rPr>
          <w:sz w:val="24"/>
          <w:szCs w:val="24"/>
        </w:rPr>
        <w:t>здания</w:t>
      </w:r>
      <w:r w:rsidR="007D3B31">
        <w:rPr>
          <w:sz w:val="24"/>
          <w:szCs w:val="24"/>
        </w:rPr>
        <w:t xml:space="preserve"> (надземных и подземных этажей)</w:t>
      </w:r>
      <w:r w:rsidRPr="008A4E4D">
        <w:rPr>
          <w:sz w:val="24"/>
          <w:szCs w:val="24"/>
        </w:rPr>
        <w:t xml:space="preserve"> и обязательного вывоза строительных материалов, а также строительного мусора с земельного участка, на котором оно находится.</w:t>
      </w:r>
    </w:p>
    <w:p w:rsidR="00D32527" w:rsidRPr="008A4E4D" w:rsidRDefault="00D32527" w:rsidP="00D32527">
      <w:pPr>
        <w:jc w:val="both"/>
        <w:rPr>
          <w:sz w:val="24"/>
          <w:szCs w:val="24"/>
        </w:rPr>
      </w:pPr>
    </w:p>
    <w:p w:rsidR="00D32527" w:rsidRPr="008A4E4D" w:rsidRDefault="00D32527" w:rsidP="00D32527">
      <w:pPr>
        <w:numPr>
          <w:ilvl w:val="0"/>
          <w:numId w:val="2"/>
        </w:numPr>
        <w:jc w:val="center"/>
        <w:rPr>
          <w:sz w:val="24"/>
          <w:szCs w:val="24"/>
        </w:rPr>
      </w:pPr>
      <w:r w:rsidRPr="008A4E4D">
        <w:rPr>
          <w:sz w:val="24"/>
          <w:szCs w:val="24"/>
        </w:rPr>
        <w:t>Цена Договора и порядок расчетов</w:t>
      </w:r>
    </w:p>
    <w:p w:rsidR="00D32527" w:rsidRPr="008A4E4D" w:rsidRDefault="00D32527" w:rsidP="00D32527">
      <w:pPr>
        <w:jc w:val="both"/>
        <w:rPr>
          <w:sz w:val="24"/>
          <w:szCs w:val="24"/>
        </w:rPr>
      </w:pPr>
    </w:p>
    <w:p w:rsidR="00D32527" w:rsidRPr="008A4E4D" w:rsidRDefault="00D32527" w:rsidP="00D32527">
      <w:pPr>
        <w:jc w:val="both"/>
        <w:rPr>
          <w:sz w:val="24"/>
          <w:szCs w:val="24"/>
        </w:rPr>
      </w:pPr>
      <w:r w:rsidRPr="008A4E4D">
        <w:rPr>
          <w:sz w:val="24"/>
          <w:szCs w:val="24"/>
        </w:rPr>
        <w:t xml:space="preserve">2.1. Имущество продано за </w:t>
      </w:r>
      <w:r w:rsidRPr="008A4E4D">
        <w:rPr>
          <w:b/>
          <w:sz w:val="24"/>
          <w:szCs w:val="24"/>
        </w:rPr>
        <w:t>___________ руб. 00 коп</w:t>
      </w:r>
      <w:r w:rsidRPr="008A4E4D">
        <w:rPr>
          <w:sz w:val="24"/>
          <w:szCs w:val="24"/>
        </w:rPr>
        <w:t xml:space="preserve">., в соответствии с протоколом итогов аукциона по продаже муниципального имущества от ________________г. №___. </w:t>
      </w:r>
    </w:p>
    <w:p w:rsidR="00D32527" w:rsidRPr="008A4E4D" w:rsidRDefault="00D32527" w:rsidP="00D32527">
      <w:pPr>
        <w:ind w:right="85"/>
        <w:jc w:val="both"/>
        <w:rPr>
          <w:b/>
          <w:sz w:val="24"/>
          <w:szCs w:val="24"/>
        </w:rPr>
      </w:pPr>
      <w:r w:rsidRPr="008A4E4D">
        <w:rPr>
          <w:bCs/>
          <w:sz w:val="24"/>
          <w:szCs w:val="24"/>
        </w:rPr>
        <w:t>2.2. Покупатель обязан не позднее 10 рабочих дней с момента заключения договора купли-продажи произвести оплату приобретенного имущества (за вычетом суммы уплаченного задатка), всего в размере __________ (____) руб. 00 коп.</w:t>
      </w:r>
      <w:r w:rsidRPr="008A4E4D">
        <w:rPr>
          <w:b/>
          <w:bCs/>
          <w:sz w:val="24"/>
          <w:szCs w:val="24"/>
        </w:rPr>
        <w:t xml:space="preserve"> </w:t>
      </w:r>
      <w:r w:rsidRPr="008A4E4D">
        <w:rPr>
          <w:bCs/>
          <w:sz w:val="24"/>
          <w:szCs w:val="24"/>
        </w:rPr>
        <w:t xml:space="preserve">на следующие  реквизиты: </w:t>
      </w:r>
      <w:r w:rsidRPr="008A4E4D">
        <w:rPr>
          <w:b/>
          <w:i/>
          <w:sz w:val="24"/>
          <w:szCs w:val="24"/>
        </w:rPr>
        <w:t xml:space="preserve">Получатель: УФК по Челябинской области (Управление земельными и имущественными отношениями Администрации </w:t>
      </w:r>
      <w:proofErr w:type="spellStart"/>
      <w:r w:rsidRPr="008A4E4D">
        <w:rPr>
          <w:b/>
          <w:i/>
          <w:sz w:val="24"/>
          <w:szCs w:val="24"/>
        </w:rPr>
        <w:t>Саткинского</w:t>
      </w:r>
      <w:proofErr w:type="spellEnd"/>
      <w:r w:rsidRPr="008A4E4D">
        <w:rPr>
          <w:b/>
          <w:i/>
          <w:sz w:val="24"/>
          <w:szCs w:val="24"/>
        </w:rPr>
        <w:t xml:space="preserve"> муниципального района), лицевой счет: 04693</w:t>
      </w:r>
      <w:r w:rsidRPr="008A4E4D">
        <w:rPr>
          <w:b/>
          <w:i/>
          <w:sz w:val="24"/>
          <w:szCs w:val="24"/>
          <w:lang w:val="en-US"/>
        </w:rPr>
        <w:t>D</w:t>
      </w:r>
      <w:r w:rsidRPr="008A4E4D">
        <w:rPr>
          <w:b/>
          <w:i/>
          <w:sz w:val="24"/>
          <w:szCs w:val="24"/>
        </w:rPr>
        <w:t>04650, ИНН 7417000366, КПП 745701001, Банк получателя: ОТДЕЛЕНИЕ ЧЕЛЯБИНСК БАНКА РОССИИ//УФК по Челябинской области г. Челябинск, БИК банка: 017501500, счет банка получателя: 40102810645370000062, счет получателя: 03100643000000016900, КБК 89711402053130000440, ОКТМО 75 649 101.</w:t>
      </w:r>
    </w:p>
    <w:p w:rsidR="00D32527" w:rsidRPr="008A4E4D" w:rsidRDefault="00D32527" w:rsidP="00D32527">
      <w:pPr>
        <w:jc w:val="both"/>
        <w:rPr>
          <w:b/>
          <w:bCs/>
          <w:sz w:val="24"/>
          <w:szCs w:val="24"/>
        </w:rPr>
      </w:pPr>
      <w:r w:rsidRPr="008A4E4D">
        <w:rPr>
          <w:b/>
          <w:sz w:val="24"/>
          <w:szCs w:val="24"/>
        </w:rPr>
        <w:t xml:space="preserve"> </w:t>
      </w:r>
      <w:r w:rsidRPr="008A4E4D">
        <w:rPr>
          <w:sz w:val="24"/>
          <w:szCs w:val="24"/>
        </w:rPr>
        <w:t>(назначение платежа: за выкуп</w:t>
      </w:r>
      <w:r w:rsidRPr="008A4E4D">
        <w:rPr>
          <w:bCs/>
          <w:sz w:val="24"/>
          <w:szCs w:val="24"/>
        </w:rPr>
        <w:t xml:space="preserve"> строительных </w:t>
      </w:r>
      <w:r w:rsidRPr="008A4E4D">
        <w:rPr>
          <w:sz w:val="24"/>
          <w:szCs w:val="24"/>
        </w:rPr>
        <w:t xml:space="preserve">материалов от разбора здания при его сносе, расположенного по адресу: Челябинская область, </w:t>
      </w:r>
      <w:proofErr w:type="spellStart"/>
      <w:r w:rsidRPr="008A4E4D">
        <w:rPr>
          <w:sz w:val="24"/>
          <w:szCs w:val="24"/>
        </w:rPr>
        <w:t>Сатка</w:t>
      </w:r>
      <w:proofErr w:type="spellEnd"/>
      <w:r w:rsidRPr="008A4E4D">
        <w:rPr>
          <w:sz w:val="24"/>
          <w:szCs w:val="24"/>
        </w:rPr>
        <w:t xml:space="preserve">, </w:t>
      </w:r>
      <w:proofErr w:type="spellStart"/>
      <w:r w:rsidRPr="008A4E4D">
        <w:rPr>
          <w:sz w:val="24"/>
          <w:szCs w:val="24"/>
        </w:rPr>
        <w:t>ул.Пролетарская</w:t>
      </w:r>
      <w:proofErr w:type="spellEnd"/>
      <w:r w:rsidRPr="008A4E4D">
        <w:rPr>
          <w:sz w:val="24"/>
          <w:szCs w:val="24"/>
        </w:rPr>
        <w:t>, 19а, по результатам аукциона, состоявшегося ____г.)</w:t>
      </w:r>
    </w:p>
    <w:p w:rsidR="00D32527" w:rsidRPr="008A4E4D" w:rsidRDefault="00D32527" w:rsidP="00D32527">
      <w:pPr>
        <w:jc w:val="both"/>
        <w:rPr>
          <w:b/>
          <w:bCs/>
          <w:sz w:val="24"/>
          <w:szCs w:val="24"/>
        </w:rPr>
      </w:pPr>
      <w:r w:rsidRPr="008A4E4D">
        <w:rPr>
          <w:sz w:val="24"/>
          <w:szCs w:val="24"/>
        </w:rPr>
        <w:t>2.3. Право на осуществление демонтажа (разбора) здания и право собственности на пригодные от сноса материалы наступает после полной оплаты и подписания акта приема- передачи.</w:t>
      </w:r>
    </w:p>
    <w:p w:rsidR="00D32527" w:rsidRPr="008A4E4D" w:rsidRDefault="00D32527" w:rsidP="00D32527">
      <w:pPr>
        <w:jc w:val="both"/>
        <w:rPr>
          <w:sz w:val="24"/>
          <w:szCs w:val="24"/>
        </w:rPr>
      </w:pPr>
      <w:r w:rsidRPr="008A4E4D">
        <w:rPr>
          <w:bCs/>
          <w:sz w:val="24"/>
          <w:szCs w:val="24"/>
        </w:rPr>
        <w:t xml:space="preserve">2.4. В случае, если Покупателем имущества является юридическое лицо, </w:t>
      </w:r>
      <w:proofErr w:type="gramStart"/>
      <w:r w:rsidRPr="008A4E4D">
        <w:rPr>
          <w:bCs/>
          <w:sz w:val="24"/>
          <w:szCs w:val="24"/>
        </w:rPr>
        <w:t>либо физическое лицо</w:t>
      </w:r>
      <w:proofErr w:type="gramEnd"/>
      <w:r w:rsidRPr="008A4E4D">
        <w:rPr>
          <w:bCs/>
          <w:sz w:val="24"/>
          <w:szCs w:val="24"/>
        </w:rPr>
        <w:t xml:space="preserve"> обладающее статусом индивидуального предпринимателя, то Покупатель исходя из цены имущества, установленной по результатам аукциона, и ставки 20/120 определяет расчетным путем сумму НДС и перечисляет ее в федеральный бюджет самостоятельно</w:t>
      </w:r>
      <w:r w:rsidRPr="008A4E4D">
        <w:rPr>
          <w:sz w:val="24"/>
          <w:szCs w:val="24"/>
        </w:rPr>
        <w:t>.</w:t>
      </w:r>
    </w:p>
    <w:p w:rsidR="00D32527" w:rsidRPr="008A4E4D" w:rsidRDefault="00D32527" w:rsidP="00D32527">
      <w:pPr>
        <w:jc w:val="both"/>
        <w:rPr>
          <w:sz w:val="24"/>
          <w:szCs w:val="24"/>
        </w:rPr>
      </w:pPr>
      <w:r w:rsidRPr="008A4E4D">
        <w:rPr>
          <w:bCs/>
          <w:sz w:val="24"/>
          <w:szCs w:val="24"/>
        </w:rPr>
        <w:lastRenderedPageBreak/>
        <w:t>2.5. В случае, если Покупателем имущества является физическое лицо, не обладающее статусом индивидуального предпринимателя, оплата НДС по приобретаемому имуществу производится на счет Продавца, исходя из цены имущества, установленной на аукционе и ставки 20/120.</w:t>
      </w:r>
    </w:p>
    <w:p w:rsidR="00D32527" w:rsidRPr="008A4E4D" w:rsidRDefault="00D32527" w:rsidP="00D32527">
      <w:pPr>
        <w:jc w:val="both"/>
        <w:rPr>
          <w:sz w:val="24"/>
          <w:szCs w:val="24"/>
        </w:rPr>
      </w:pPr>
    </w:p>
    <w:p w:rsidR="00D32527" w:rsidRPr="008A4E4D" w:rsidRDefault="00D32527" w:rsidP="00D32527">
      <w:pPr>
        <w:jc w:val="both"/>
        <w:rPr>
          <w:sz w:val="24"/>
          <w:szCs w:val="24"/>
        </w:rPr>
      </w:pPr>
    </w:p>
    <w:p w:rsidR="00D32527" w:rsidRPr="008A4E4D" w:rsidRDefault="00D32527" w:rsidP="00D32527">
      <w:pPr>
        <w:numPr>
          <w:ilvl w:val="0"/>
          <w:numId w:val="2"/>
        </w:numPr>
        <w:jc w:val="center"/>
        <w:rPr>
          <w:sz w:val="24"/>
          <w:szCs w:val="24"/>
        </w:rPr>
      </w:pPr>
      <w:r w:rsidRPr="008A4E4D">
        <w:rPr>
          <w:sz w:val="24"/>
          <w:szCs w:val="24"/>
        </w:rPr>
        <w:t>Права и обязанности сторон</w:t>
      </w:r>
    </w:p>
    <w:p w:rsidR="00D32527" w:rsidRPr="008A4E4D" w:rsidRDefault="00D32527" w:rsidP="00D32527">
      <w:pPr>
        <w:jc w:val="both"/>
        <w:rPr>
          <w:sz w:val="24"/>
          <w:szCs w:val="24"/>
        </w:rPr>
      </w:pPr>
    </w:p>
    <w:p w:rsidR="00D32527" w:rsidRPr="008A4E4D" w:rsidRDefault="00D32527" w:rsidP="00D32527">
      <w:pPr>
        <w:tabs>
          <w:tab w:val="left" w:pos="709"/>
        </w:tabs>
        <w:jc w:val="both"/>
        <w:rPr>
          <w:sz w:val="24"/>
          <w:szCs w:val="24"/>
        </w:rPr>
      </w:pPr>
      <w:r w:rsidRPr="008A4E4D">
        <w:rPr>
          <w:sz w:val="24"/>
          <w:szCs w:val="24"/>
        </w:rPr>
        <w:t xml:space="preserve"> 3.1. Продавец обязан:</w:t>
      </w:r>
    </w:p>
    <w:p w:rsidR="00D32527" w:rsidRPr="008A4E4D" w:rsidRDefault="00D32527" w:rsidP="00D32527">
      <w:pPr>
        <w:tabs>
          <w:tab w:val="num" w:pos="142"/>
        </w:tabs>
        <w:ind w:hanging="360"/>
        <w:jc w:val="both"/>
        <w:rPr>
          <w:sz w:val="24"/>
          <w:szCs w:val="24"/>
        </w:rPr>
      </w:pPr>
      <w:r w:rsidRPr="008A4E4D">
        <w:rPr>
          <w:sz w:val="24"/>
          <w:szCs w:val="24"/>
        </w:rPr>
        <w:t xml:space="preserve">    </w:t>
      </w:r>
      <w:r w:rsidR="00DE1CDD">
        <w:rPr>
          <w:sz w:val="24"/>
          <w:szCs w:val="24"/>
        </w:rPr>
        <w:t xml:space="preserve">   </w:t>
      </w:r>
      <w:r w:rsidR="000A3E93">
        <w:rPr>
          <w:sz w:val="24"/>
          <w:szCs w:val="24"/>
        </w:rPr>
        <w:t xml:space="preserve">3.1.1.  Составить акт </w:t>
      </w:r>
      <w:r w:rsidRPr="008A4E4D">
        <w:rPr>
          <w:sz w:val="24"/>
          <w:szCs w:val="24"/>
        </w:rPr>
        <w:t>прием</w:t>
      </w:r>
      <w:r w:rsidR="000A3E93">
        <w:rPr>
          <w:sz w:val="24"/>
          <w:szCs w:val="24"/>
        </w:rPr>
        <w:t>а</w:t>
      </w:r>
      <w:r w:rsidRPr="008A4E4D">
        <w:rPr>
          <w:sz w:val="24"/>
          <w:szCs w:val="24"/>
        </w:rPr>
        <w:t>-передач</w:t>
      </w:r>
      <w:r w:rsidR="000A3E93">
        <w:rPr>
          <w:sz w:val="24"/>
          <w:szCs w:val="24"/>
        </w:rPr>
        <w:t xml:space="preserve">и </w:t>
      </w:r>
      <w:r w:rsidRPr="008A4E4D">
        <w:rPr>
          <w:sz w:val="24"/>
          <w:szCs w:val="24"/>
        </w:rPr>
        <w:t>имущества, являющийся неотъемлемой частью договора.</w:t>
      </w:r>
    </w:p>
    <w:p w:rsidR="00D32527" w:rsidRPr="008A4E4D" w:rsidRDefault="00D32527" w:rsidP="00D32527">
      <w:pPr>
        <w:tabs>
          <w:tab w:val="num" w:pos="0"/>
        </w:tabs>
        <w:ind w:hanging="360"/>
        <w:jc w:val="both"/>
        <w:rPr>
          <w:sz w:val="24"/>
          <w:szCs w:val="24"/>
        </w:rPr>
      </w:pPr>
      <w:r w:rsidRPr="008A4E4D">
        <w:rPr>
          <w:sz w:val="24"/>
          <w:szCs w:val="24"/>
        </w:rPr>
        <w:t xml:space="preserve">       3.1.2. Передать Покупателю имущество по акту</w:t>
      </w:r>
      <w:r w:rsidR="000A3E93">
        <w:rPr>
          <w:sz w:val="24"/>
          <w:szCs w:val="24"/>
        </w:rPr>
        <w:t xml:space="preserve"> приема - передачи</w:t>
      </w:r>
      <w:r w:rsidRPr="008A4E4D">
        <w:rPr>
          <w:sz w:val="24"/>
          <w:szCs w:val="24"/>
        </w:rPr>
        <w:t xml:space="preserve"> в срок не позднее 5 (пяти) дней после полной оплаты имущества.</w:t>
      </w:r>
    </w:p>
    <w:p w:rsidR="00D32527" w:rsidRPr="008A4E4D" w:rsidRDefault="00D32527" w:rsidP="00D32527">
      <w:pPr>
        <w:tabs>
          <w:tab w:val="num" w:pos="142"/>
          <w:tab w:val="left" w:pos="709"/>
          <w:tab w:val="left" w:pos="851"/>
        </w:tabs>
        <w:ind w:left="180" w:hanging="360"/>
        <w:jc w:val="both"/>
        <w:rPr>
          <w:sz w:val="24"/>
          <w:szCs w:val="24"/>
        </w:rPr>
      </w:pPr>
      <w:r w:rsidRPr="008A4E4D">
        <w:rPr>
          <w:sz w:val="24"/>
          <w:szCs w:val="24"/>
        </w:rPr>
        <w:t xml:space="preserve">    3.1.3.  Осуществлять контроль за соблюдением срока демонтажа.</w:t>
      </w:r>
    </w:p>
    <w:p w:rsidR="00D32527" w:rsidRPr="008A4E4D" w:rsidRDefault="00D32527" w:rsidP="00D32527">
      <w:pPr>
        <w:tabs>
          <w:tab w:val="num" w:pos="0"/>
        </w:tabs>
        <w:ind w:hanging="360"/>
        <w:jc w:val="both"/>
        <w:rPr>
          <w:sz w:val="24"/>
          <w:szCs w:val="24"/>
        </w:rPr>
      </w:pPr>
      <w:r w:rsidRPr="008A4E4D">
        <w:rPr>
          <w:sz w:val="24"/>
          <w:szCs w:val="24"/>
        </w:rPr>
        <w:t xml:space="preserve">       3.1.4.  По окончании разбора здания принять освобожденный </w:t>
      </w:r>
      <w:r w:rsidR="003E3F62" w:rsidRPr="008A4E4D">
        <w:rPr>
          <w:sz w:val="24"/>
          <w:szCs w:val="24"/>
        </w:rPr>
        <w:t xml:space="preserve">от мусора и строительного материала земельный участок, </w:t>
      </w:r>
      <w:r w:rsidRPr="008A4E4D">
        <w:rPr>
          <w:sz w:val="24"/>
          <w:szCs w:val="24"/>
        </w:rPr>
        <w:t>от Покупателя, после предварительного согласования даты и времени передачи.</w:t>
      </w:r>
    </w:p>
    <w:p w:rsidR="00D32527" w:rsidRPr="008A4E4D" w:rsidRDefault="00D32527" w:rsidP="00D32527">
      <w:pPr>
        <w:tabs>
          <w:tab w:val="num" w:pos="142"/>
        </w:tabs>
        <w:ind w:left="180" w:hanging="180"/>
        <w:jc w:val="both"/>
        <w:rPr>
          <w:sz w:val="24"/>
          <w:szCs w:val="24"/>
        </w:rPr>
      </w:pPr>
      <w:r w:rsidRPr="008A4E4D">
        <w:rPr>
          <w:sz w:val="24"/>
          <w:szCs w:val="24"/>
        </w:rPr>
        <w:t>3.2.    Покупатель обязан:</w:t>
      </w:r>
    </w:p>
    <w:p w:rsidR="00D32527" w:rsidRPr="008A4E4D" w:rsidRDefault="00D32527" w:rsidP="00D32527">
      <w:pPr>
        <w:tabs>
          <w:tab w:val="num" w:pos="142"/>
        </w:tabs>
        <w:ind w:left="180" w:hanging="360"/>
        <w:jc w:val="both"/>
        <w:rPr>
          <w:sz w:val="24"/>
          <w:szCs w:val="24"/>
        </w:rPr>
      </w:pPr>
      <w:r w:rsidRPr="008A4E4D">
        <w:rPr>
          <w:sz w:val="24"/>
          <w:szCs w:val="24"/>
        </w:rPr>
        <w:t xml:space="preserve">   3.2.1.  Принять имущество по акту приема-передачи. (Приложение №1)</w:t>
      </w:r>
    </w:p>
    <w:p w:rsidR="00D32527" w:rsidRPr="008A4E4D" w:rsidRDefault="00D32527" w:rsidP="00D32527">
      <w:pPr>
        <w:tabs>
          <w:tab w:val="num" w:pos="142"/>
        </w:tabs>
        <w:ind w:left="180" w:hanging="360"/>
        <w:jc w:val="both"/>
        <w:rPr>
          <w:sz w:val="24"/>
          <w:szCs w:val="24"/>
        </w:rPr>
      </w:pPr>
      <w:r w:rsidRPr="008A4E4D">
        <w:rPr>
          <w:sz w:val="24"/>
          <w:szCs w:val="24"/>
        </w:rPr>
        <w:t xml:space="preserve">   3.2.2.  Оплатить за имущество стоимость в соответствии с пунктом 2.1. настоящего договора.</w:t>
      </w:r>
    </w:p>
    <w:p w:rsidR="00A242A8" w:rsidRDefault="00D32527" w:rsidP="00D32527">
      <w:pPr>
        <w:tabs>
          <w:tab w:val="num" w:pos="0"/>
          <w:tab w:val="left" w:pos="709"/>
        </w:tabs>
        <w:ind w:hanging="360"/>
        <w:jc w:val="both"/>
        <w:rPr>
          <w:sz w:val="24"/>
          <w:szCs w:val="24"/>
        </w:rPr>
      </w:pPr>
      <w:r w:rsidRPr="008A4E4D">
        <w:rPr>
          <w:sz w:val="24"/>
          <w:szCs w:val="24"/>
        </w:rPr>
        <w:t xml:space="preserve">      3.2.3.  После полной оплаты по договору </w:t>
      </w:r>
      <w:r w:rsidR="00A242A8">
        <w:rPr>
          <w:sz w:val="24"/>
          <w:szCs w:val="24"/>
        </w:rPr>
        <w:t>Покупатель за счет собственных средств</w:t>
      </w:r>
      <w:r w:rsidR="00A242A8" w:rsidRPr="008A4E4D">
        <w:rPr>
          <w:sz w:val="24"/>
          <w:szCs w:val="24"/>
        </w:rPr>
        <w:t xml:space="preserve"> </w:t>
      </w:r>
      <w:r w:rsidR="00A242A8">
        <w:rPr>
          <w:sz w:val="24"/>
          <w:szCs w:val="24"/>
        </w:rPr>
        <w:t>в</w:t>
      </w:r>
      <w:r w:rsidR="00A242A8" w:rsidRPr="008A4E4D">
        <w:rPr>
          <w:sz w:val="24"/>
          <w:szCs w:val="24"/>
        </w:rPr>
        <w:t xml:space="preserve"> </w:t>
      </w:r>
      <w:r w:rsidR="00E1516C">
        <w:rPr>
          <w:sz w:val="24"/>
          <w:szCs w:val="24"/>
        </w:rPr>
        <w:t>четыре</w:t>
      </w:r>
      <w:r w:rsidR="00A242A8" w:rsidRPr="008A4E4D">
        <w:rPr>
          <w:sz w:val="24"/>
          <w:szCs w:val="24"/>
        </w:rPr>
        <w:t>хмесячный (</w:t>
      </w:r>
      <w:r w:rsidR="00E1516C">
        <w:rPr>
          <w:sz w:val="24"/>
          <w:szCs w:val="24"/>
        </w:rPr>
        <w:t>4</w:t>
      </w:r>
      <w:r w:rsidR="00A242A8" w:rsidRPr="008A4E4D">
        <w:rPr>
          <w:sz w:val="24"/>
          <w:szCs w:val="24"/>
        </w:rPr>
        <w:t xml:space="preserve"> мес.) срок с даты </w:t>
      </w:r>
      <w:r w:rsidRPr="008A4E4D">
        <w:rPr>
          <w:sz w:val="24"/>
          <w:szCs w:val="24"/>
        </w:rPr>
        <w:t>подписания акта приема-пере</w:t>
      </w:r>
      <w:r w:rsidR="00A242A8">
        <w:rPr>
          <w:sz w:val="24"/>
          <w:szCs w:val="24"/>
        </w:rPr>
        <w:t>дачи имущества</w:t>
      </w:r>
      <w:r w:rsidR="000C0ECD" w:rsidRPr="000C0ECD">
        <w:rPr>
          <w:sz w:val="24"/>
          <w:szCs w:val="24"/>
        </w:rPr>
        <w:t xml:space="preserve"> </w:t>
      </w:r>
      <w:r w:rsidR="000C0ECD">
        <w:rPr>
          <w:sz w:val="24"/>
          <w:szCs w:val="24"/>
        </w:rPr>
        <w:t>обязуется</w:t>
      </w:r>
      <w:r w:rsidR="00A242A8">
        <w:rPr>
          <w:sz w:val="24"/>
          <w:szCs w:val="24"/>
        </w:rPr>
        <w:t>:</w:t>
      </w:r>
    </w:p>
    <w:p w:rsidR="00A242A8" w:rsidRDefault="00A242A8" w:rsidP="00D32527">
      <w:pPr>
        <w:tabs>
          <w:tab w:val="num" w:pos="0"/>
          <w:tab w:val="left" w:pos="709"/>
        </w:tabs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 w:rsidR="00D32527" w:rsidRPr="008A4E4D">
        <w:rPr>
          <w:sz w:val="24"/>
          <w:szCs w:val="24"/>
        </w:rPr>
        <w:t xml:space="preserve"> </w:t>
      </w:r>
      <w:r w:rsidR="003979AF" w:rsidRPr="008A4E4D">
        <w:rPr>
          <w:sz w:val="24"/>
          <w:szCs w:val="24"/>
        </w:rPr>
        <w:t xml:space="preserve">до начала производственных работ </w:t>
      </w:r>
      <w:r>
        <w:rPr>
          <w:sz w:val="24"/>
          <w:szCs w:val="24"/>
        </w:rPr>
        <w:t xml:space="preserve">подготовить </w:t>
      </w:r>
      <w:r w:rsidR="003979AF" w:rsidRPr="008A4E4D">
        <w:rPr>
          <w:sz w:val="24"/>
          <w:szCs w:val="24"/>
        </w:rPr>
        <w:t>Проект производства р</w:t>
      </w:r>
      <w:r>
        <w:rPr>
          <w:sz w:val="24"/>
          <w:szCs w:val="24"/>
        </w:rPr>
        <w:t>абот</w:t>
      </w:r>
      <w:r w:rsidRPr="002D7126">
        <w:rPr>
          <w:sz w:val="24"/>
          <w:szCs w:val="24"/>
        </w:rPr>
        <w:t>, в соответствии с требованиями Градостроительного Кодекса РФ, иных нормативных правовых актов, регулирующих отношения в соответствующей сфере</w:t>
      </w:r>
      <w:r w:rsidR="007D3B31">
        <w:rPr>
          <w:sz w:val="24"/>
          <w:szCs w:val="24"/>
        </w:rPr>
        <w:t>, направить ППР Продавцу</w:t>
      </w:r>
      <w:r w:rsidRPr="002D7126">
        <w:rPr>
          <w:sz w:val="24"/>
          <w:szCs w:val="24"/>
        </w:rPr>
        <w:t>;</w:t>
      </w:r>
    </w:p>
    <w:p w:rsidR="00D32527" w:rsidRPr="008A4E4D" w:rsidRDefault="00A242A8" w:rsidP="00D32527">
      <w:pPr>
        <w:tabs>
          <w:tab w:val="num" w:pos="0"/>
          <w:tab w:val="left" w:pos="709"/>
        </w:tabs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D50851">
        <w:rPr>
          <w:sz w:val="24"/>
          <w:szCs w:val="24"/>
        </w:rPr>
        <w:t xml:space="preserve">осуществить разбор </w:t>
      </w:r>
      <w:r w:rsidR="00D32527" w:rsidRPr="008A4E4D">
        <w:rPr>
          <w:sz w:val="24"/>
          <w:szCs w:val="24"/>
        </w:rPr>
        <w:t>здания</w:t>
      </w:r>
      <w:r w:rsidR="00D50851">
        <w:rPr>
          <w:sz w:val="24"/>
          <w:szCs w:val="24"/>
        </w:rPr>
        <w:t xml:space="preserve"> (</w:t>
      </w:r>
      <w:r w:rsidR="0029387D">
        <w:rPr>
          <w:sz w:val="24"/>
          <w:szCs w:val="24"/>
        </w:rPr>
        <w:t>с подвальным помещением)</w:t>
      </w:r>
      <w:r w:rsidR="00D50851">
        <w:rPr>
          <w:sz w:val="24"/>
          <w:szCs w:val="24"/>
        </w:rPr>
        <w:t xml:space="preserve"> на строительные материалы</w:t>
      </w:r>
      <w:r w:rsidR="00D32527" w:rsidRPr="008A4E4D">
        <w:rPr>
          <w:sz w:val="24"/>
          <w:szCs w:val="24"/>
        </w:rPr>
        <w:t>, в соответствии</w:t>
      </w:r>
      <w:r>
        <w:rPr>
          <w:sz w:val="24"/>
          <w:szCs w:val="24"/>
        </w:rPr>
        <w:t xml:space="preserve"> с </w:t>
      </w:r>
      <w:r w:rsidR="00D32527" w:rsidRPr="008A4E4D">
        <w:rPr>
          <w:sz w:val="24"/>
          <w:szCs w:val="24"/>
        </w:rPr>
        <w:t>требованиями технических регламентов, строительных, экологических нормативов, техники безопасности в сроки, установленные в п.3.2.</w:t>
      </w:r>
      <w:r w:rsidR="0029387D">
        <w:rPr>
          <w:sz w:val="24"/>
          <w:szCs w:val="24"/>
        </w:rPr>
        <w:t>3</w:t>
      </w:r>
      <w:r w:rsidR="00D32527" w:rsidRPr="008A4E4D">
        <w:rPr>
          <w:sz w:val="24"/>
          <w:szCs w:val="24"/>
        </w:rPr>
        <w:t>. наст</w:t>
      </w:r>
      <w:r w:rsidR="0029387D">
        <w:rPr>
          <w:sz w:val="24"/>
          <w:szCs w:val="24"/>
        </w:rPr>
        <w:t>оящего договора;</w:t>
      </w:r>
      <w:r w:rsidR="00D32527" w:rsidRPr="008A4E4D">
        <w:rPr>
          <w:sz w:val="24"/>
          <w:szCs w:val="24"/>
        </w:rPr>
        <w:t xml:space="preserve"> </w:t>
      </w:r>
    </w:p>
    <w:p w:rsidR="00D50851" w:rsidRDefault="002D7126" w:rsidP="00D325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2527" w:rsidRPr="008A4E4D">
        <w:rPr>
          <w:sz w:val="24"/>
          <w:szCs w:val="24"/>
        </w:rPr>
        <w:t>освободить и очистить от строительного мусора</w:t>
      </w:r>
      <w:r w:rsidR="00D50851">
        <w:rPr>
          <w:sz w:val="24"/>
          <w:szCs w:val="24"/>
        </w:rPr>
        <w:t xml:space="preserve"> земельный участок</w:t>
      </w:r>
      <w:r w:rsidR="00D32527" w:rsidRPr="008A4E4D">
        <w:rPr>
          <w:sz w:val="24"/>
          <w:szCs w:val="24"/>
        </w:rPr>
        <w:t>, на котором находилось указанное в п.1.1. здание</w:t>
      </w:r>
      <w:r w:rsidR="00BD7DEF">
        <w:rPr>
          <w:sz w:val="24"/>
          <w:szCs w:val="24"/>
        </w:rPr>
        <w:t>,</w:t>
      </w:r>
      <w:r w:rsidR="00BD7DEF" w:rsidRPr="00BD7DEF">
        <w:rPr>
          <w:sz w:val="24"/>
          <w:szCs w:val="24"/>
        </w:rPr>
        <w:t xml:space="preserve"> </w:t>
      </w:r>
      <w:r w:rsidR="00BD7DEF">
        <w:rPr>
          <w:sz w:val="24"/>
          <w:szCs w:val="24"/>
        </w:rPr>
        <w:t>п</w:t>
      </w:r>
      <w:r w:rsidR="00BD7DEF" w:rsidRPr="008A4E4D">
        <w:rPr>
          <w:sz w:val="24"/>
          <w:szCs w:val="24"/>
        </w:rPr>
        <w:t>ри разборе здания Покупатель обязан не допустить ухудшения состояния земельного участка и прилегающей к нему территории в результате работы технических средств при разборке здания, уборке и вывозе материалов и строительного мусора.</w:t>
      </w:r>
    </w:p>
    <w:p w:rsidR="00D50851" w:rsidRDefault="00D50851" w:rsidP="00D325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6242">
        <w:rPr>
          <w:sz w:val="24"/>
          <w:szCs w:val="24"/>
        </w:rPr>
        <w:t>предоставить Продавцу заверенную копию договора на оказание услуг по захоронению отходов, в том числе строительных</w:t>
      </w:r>
      <w:r w:rsidR="003B4798">
        <w:rPr>
          <w:sz w:val="24"/>
          <w:szCs w:val="24"/>
        </w:rPr>
        <w:t xml:space="preserve">; </w:t>
      </w:r>
    </w:p>
    <w:p w:rsidR="00D32527" w:rsidRPr="008A4E4D" w:rsidRDefault="00BD7DEF" w:rsidP="00D3252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1516C">
        <w:rPr>
          <w:sz w:val="24"/>
          <w:szCs w:val="24"/>
        </w:rPr>
        <w:t xml:space="preserve"> по окончании работ до передачи земельного </w:t>
      </w:r>
      <w:proofErr w:type="gramStart"/>
      <w:r w:rsidR="00E1516C">
        <w:rPr>
          <w:sz w:val="24"/>
          <w:szCs w:val="24"/>
        </w:rPr>
        <w:t xml:space="preserve">участка </w:t>
      </w:r>
      <w:r>
        <w:rPr>
          <w:sz w:val="24"/>
          <w:szCs w:val="24"/>
        </w:rPr>
        <w:t xml:space="preserve"> предоставить</w:t>
      </w:r>
      <w:proofErr w:type="gramEnd"/>
      <w:r>
        <w:rPr>
          <w:sz w:val="24"/>
          <w:szCs w:val="24"/>
        </w:rPr>
        <w:t xml:space="preserve"> Продавцу</w:t>
      </w:r>
      <w:r w:rsidR="003B4798">
        <w:rPr>
          <w:sz w:val="24"/>
          <w:szCs w:val="24"/>
        </w:rPr>
        <w:t xml:space="preserve"> справку по захоронению отходов.</w:t>
      </w:r>
    </w:p>
    <w:p w:rsidR="00D32527" w:rsidRPr="008A4E4D" w:rsidRDefault="00D32527" w:rsidP="00D32527">
      <w:pPr>
        <w:jc w:val="both"/>
        <w:rPr>
          <w:sz w:val="24"/>
          <w:szCs w:val="24"/>
        </w:rPr>
      </w:pPr>
      <w:r w:rsidRPr="008A4E4D">
        <w:rPr>
          <w:sz w:val="24"/>
          <w:szCs w:val="24"/>
        </w:rPr>
        <w:t>3.2.</w:t>
      </w:r>
      <w:r w:rsidR="0039217A">
        <w:rPr>
          <w:sz w:val="24"/>
          <w:szCs w:val="24"/>
        </w:rPr>
        <w:t>4</w:t>
      </w:r>
      <w:r w:rsidRPr="008A4E4D">
        <w:rPr>
          <w:sz w:val="24"/>
          <w:szCs w:val="24"/>
        </w:rPr>
        <w:t xml:space="preserve">.  </w:t>
      </w:r>
      <w:r w:rsidR="0039217A" w:rsidRPr="008A4E4D">
        <w:rPr>
          <w:sz w:val="24"/>
          <w:szCs w:val="24"/>
        </w:rPr>
        <w:t>По окончании разбора здания Покупатель обязан уведомить в трехдневный (3 дня) срок Продавца об и</w:t>
      </w:r>
      <w:r w:rsidR="0039217A">
        <w:rPr>
          <w:sz w:val="24"/>
          <w:szCs w:val="24"/>
        </w:rPr>
        <w:t xml:space="preserve">сполнении данного обязательства, </w:t>
      </w:r>
      <w:r w:rsidR="0039217A" w:rsidRPr="008A4E4D">
        <w:rPr>
          <w:sz w:val="24"/>
          <w:szCs w:val="24"/>
        </w:rPr>
        <w:t>передать Продавцу по акту приема-передачи благоустроенный, земельный участок, освобожденный от строительного, иного мусора и строительного материала, с выполненной планировкой территории, после предварительного согласования даты и времени передачи.</w:t>
      </w:r>
    </w:p>
    <w:p w:rsidR="00D32527" w:rsidRPr="008A4E4D" w:rsidRDefault="00D32527" w:rsidP="00D32527">
      <w:pPr>
        <w:jc w:val="both"/>
        <w:rPr>
          <w:sz w:val="24"/>
          <w:szCs w:val="24"/>
        </w:rPr>
      </w:pPr>
    </w:p>
    <w:p w:rsidR="00D32527" w:rsidRPr="008A4E4D" w:rsidRDefault="00D32527" w:rsidP="00D32527">
      <w:pPr>
        <w:jc w:val="both"/>
        <w:rPr>
          <w:sz w:val="24"/>
          <w:szCs w:val="24"/>
        </w:rPr>
      </w:pPr>
    </w:p>
    <w:p w:rsidR="00D32527" w:rsidRPr="008A4E4D" w:rsidRDefault="00D32527" w:rsidP="00D32527">
      <w:pPr>
        <w:numPr>
          <w:ilvl w:val="0"/>
          <w:numId w:val="2"/>
        </w:numPr>
        <w:jc w:val="center"/>
        <w:rPr>
          <w:sz w:val="24"/>
          <w:szCs w:val="24"/>
        </w:rPr>
      </w:pPr>
      <w:r w:rsidRPr="008A4E4D">
        <w:rPr>
          <w:sz w:val="24"/>
          <w:szCs w:val="24"/>
        </w:rPr>
        <w:t>Ответственность сторон</w:t>
      </w:r>
    </w:p>
    <w:p w:rsidR="00D32527" w:rsidRPr="008A4E4D" w:rsidRDefault="00D32527" w:rsidP="00D32527">
      <w:pPr>
        <w:tabs>
          <w:tab w:val="left" w:pos="0"/>
          <w:tab w:val="left" w:pos="284"/>
        </w:tabs>
        <w:jc w:val="both"/>
        <w:rPr>
          <w:sz w:val="24"/>
          <w:szCs w:val="24"/>
        </w:rPr>
      </w:pPr>
    </w:p>
    <w:p w:rsidR="00D32527" w:rsidRPr="008A4E4D" w:rsidRDefault="00D32527" w:rsidP="00D32527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8A4E4D">
        <w:rPr>
          <w:sz w:val="24"/>
          <w:szCs w:val="24"/>
        </w:rPr>
        <w:t>4.1. С момента передачи имущества к Покупателю</w:t>
      </w:r>
      <w:r w:rsidR="000421DD" w:rsidRPr="008A4E4D">
        <w:rPr>
          <w:sz w:val="24"/>
          <w:szCs w:val="24"/>
        </w:rPr>
        <w:t xml:space="preserve"> по акту приема - передачи</w:t>
      </w:r>
      <w:r w:rsidRPr="008A4E4D">
        <w:rPr>
          <w:sz w:val="24"/>
          <w:szCs w:val="24"/>
        </w:rPr>
        <w:t>, до момента передачи свободного земельного участка Продавцу, Продавец освобождается от какой-либо ответственности за имущество</w:t>
      </w:r>
      <w:r w:rsidR="001859AD">
        <w:rPr>
          <w:sz w:val="24"/>
          <w:szCs w:val="24"/>
        </w:rPr>
        <w:t xml:space="preserve">, </w:t>
      </w:r>
      <w:r w:rsidR="00947309">
        <w:rPr>
          <w:sz w:val="24"/>
          <w:szCs w:val="24"/>
        </w:rPr>
        <w:t>о</w:t>
      </w:r>
      <w:r w:rsidR="001859AD">
        <w:rPr>
          <w:sz w:val="24"/>
          <w:szCs w:val="24"/>
        </w:rPr>
        <w:t>тветственность за соблюдение правил техники безопасности, предусмотренных законодательством РФ, а также вред, причиненный несоблюдением данных правил, возлагается на Покупателя</w:t>
      </w:r>
      <w:r w:rsidR="003D3EAA">
        <w:rPr>
          <w:sz w:val="24"/>
          <w:szCs w:val="24"/>
        </w:rPr>
        <w:t>.</w:t>
      </w:r>
    </w:p>
    <w:p w:rsidR="00D32527" w:rsidRPr="008A4E4D" w:rsidRDefault="00D32527" w:rsidP="00211293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8A4E4D">
        <w:rPr>
          <w:sz w:val="24"/>
          <w:szCs w:val="24"/>
        </w:rPr>
        <w:t>4.</w:t>
      </w:r>
      <w:r w:rsidR="00F92C1E" w:rsidRPr="008A4E4D">
        <w:rPr>
          <w:sz w:val="24"/>
          <w:szCs w:val="24"/>
        </w:rPr>
        <w:t>2</w:t>
      </w:r>
      <w:r w:rsidRPr="008A4E4D">
        <w:rPr>
          <w:sz w:val="24"/>
          <w:szCs w:val="24"/>
        </w:rPr>
        <w:t>. В случае неисполнения Покупателем обязательств, указанных в п.3.2.</w:t>
      </w:r>
      <w:r w:rsidR="0039217A">
        <w:rPr>
          <w:sz w:val="24"/>
          <w:szCs w:val="24"/>
        </w:rPr>
        <w:t>3</w:t>
      </w:r>
      <w:r w:rsidRPr="008A4E4D">
        <w:rPr>
          <w:sz w:val="24"/>
          <w:szCs w:val="24"/>
        </w:rPr>
        <w:t xml:space="preserve">. Договора по предоставлению освобожденного от строительного мусора земельного участка в </w:t>
      </w:r>
      <w:r w:rsidR="00E1516C">
        <w:rPr>
          <w:sz w:val="24"/>
          <w:szCs w:val="24"/>
        </w:rPr>
        <w:t>четыре</w:t>
      </w:r>
      <w:r w:rsidRPr="008A4E4D">
        <w:rPr>
          <w:sz w:val="24"/>
          <w:szCs w:val="24"/>
        </w:rPr>
        <w:t>хмесячный (</w:t>
      </w:r>
      <w:r w:rsidR="00E1516C">
        <w:rPr>
          <w:sz w:val="24"/>
          <w:szCs w:val="24"/>
        </w:rPr>
        <w:t>4</w:t>
      </w:r>
      <w:r w:rsidRPr="008A4E4D">
        <w:rPr>
          <w:sz w:val="24"/>
          <w:szCs w:val="24"/>
        </w:rPr>
        <w:t xml:space="preserve"> мес.) срок с даты подписания акта приема-передачи имущества под разбор, Покупатель уплачивает Продавцу за каждый день просрочки неустойку (пеню) в </w:t>
      </w:r>
      <w:proofErr w:type="gramStart"/>
      <w:r w:rsidRPr="008A4E4D">
        <w:rPr>
          <w:sz w:val="24"/>
          <w:szCs w:val="24"/>
        </w:rPr>
        <w:lastRenderedPageBreak/>
        <w:t>размере  1</w:t>
      </w:r>
      <w:proofErr w:type="gramEnd"/>
      <w:r w:rsidRPr="008A4E4D">
        <w:rPr>
          <w:sz w:val="24"/>
          <w:szCs w:val="24"/>
        </w:rPr>
        <w:t>/300 ставки рефинансирования Банка России от суммы продажи имущества</w:t>
      </w:r>
      <w:r w:rsidR="00F92C1E" w:rsidRPr="008A4E4D">
        <w:rPr>
          <w:sz w:val="24"/>
          <w:szCs w:val="24"/>
        </w:rPr>
        <w:t xml:space="preserve"> до момента передачи </w:t>
      </w:r>
      <w:r w:rsidR="004878D8" w:rsidRPr="008A4E4D">
        <w:rPr>
          <w:sz w:val="24"/>
          <w:szCs w:val="24"/>
        </w:rPr>
        <w:t xml:space="preserve">Продавцу </w:t>
      </w:r>
      <w:r w:rsidR="005C046D" w:rsidRPr="008A4E4D">
        <w:rPr>
          <w:sz w:val="24"/>
          <w:szCs w:val="24"/>
        </w:rPr>
        <w:t>земельного участка</w:t>
      </w:r>
      <w:r w:rsidR="00F92C1E" w:rsidRPr="008A4E4D">
        <w:rPr>
          <w:sz w:val="24"/>
          <w:szCs w:val="24"/>
        </w:rPr>
        <w:t xml:space="preserve"> в соответствии с п.3.2.</w:t>
      </w:r>
      <w:r w:rsidR="00DE1077">
        <w:rPr>
          <w:sz w:val="24"/>
          <w:szCs w:val="24"/>
        </w:rPr>
        <w:t>4</w:t>
      </w:r>
      <w:r w:rsidR="00F92C1E" w:rsidRPr="008A4E4D">
        <w:rPr>
          <w:sz w:val="24"/>
          <w:szCs w:val="24"/>
        </w:rPr>
        <w:t>.</w:t>
      </w:r>
    </w:p>
    <w:p w:rsidR="00D32527" w:rsidRPr="008A4E4D" w:rsidRDefault="00D32527" w:rsidP="00D32527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8A4E4D">
        <w:rPr>
          <w:sz w:val="24"/>
          <w:szCs w:val="24"/>
        </w:rPr>
        <w:t>4.</w:t>
      </w:r>
      <w:r w:rsidR="00F92C1E" w:rsidRPr="008A4E4D">
        <w:rPr>
          <w:sz w:val="24"/>
          <w:szCs w:val="24"/>
        </w:rPr>
        <w:t>3</w:t>
      </w:r>
      <w:r w:rsidRPr="008A4E4D">
        <w:rPr>
          <w:sz w:val="24"/>
          <w:szCs w:val="24"/>
        </w:rPr>
        <w:t>. За неисполнение или ненадлежащее исполнение своих обязательств по настоящему Договору виновная с</w:t>
      </w:r>
      <w:r w:rsidR="00116AC8">
        <w:rPr>
          <w:sz w:val="24"/>
          <w:szCs w:val="24"/>
        </w:rPr>
        <w:t xml:space="preserve">торона несет </w:t>
      </w:r>
      <w:r w:rsidRPr="008A4E4D">
        <w:rPr>
          <w:sz w:val="24"/>
          <w:szCs w:val="24"/>
        </w:rPr>
        <w:t>ответственность, в соответствии с действующим законодательством РФ.</w:t>
      </w:r>
    </w:p>
    <w:p w:rsidR="00D32527" w:rsidRPr="008A4E4D" w:rsidRDefault="00D32527" w:rsidP="00D32527">
      <w:pPr>
        <w:tabs>
          <w:tab w:val="left" w:pos="0"/>
          <w:tab w:val="left" w:pos="284"/>
        </w:tabs>
        <w:ind w:hanging="142"/>
        <w:jc w:val="both"/>
        <w:rPr>
          <w:sz w:val="24"/>
          <w:szCs w:val="24"/>
        </w:rPr>
      </w:pPr>
      <w:r w:rsidRPr="008A4E4D">
        <w:rPr>
          <w:sz w:val="24"/>
          <w:szCs w:val="24"/>
        </w:rPr>
        <w:t xml:space="preserve">   4.</w:t>
      </w:r>
      <w:r w:rsidR="00F92C1E" w:rsidRPr="008A4E4D">
        <w:rPr>
          <w:sz w:val="24"/>
          <w:szCs w:val="24"/>
        </w:rPr>
        <w:t>4</w:t>
      </w:r>
      <w:r w:rsidRPr="008A4E4D">
        <w:rPr>
          <w:sz w:val="24"/>
          <w:szCs w:val="24"/>
        </w:rPr>
        <w:t>. Возмещение убытков и уплата штрафных санкций не освобождает виновную сторону от надлежащего исполнения своих обязательств.</w:t>
      </w:r>
    </w:p>
    <w:p w:rsidR="00D32527" w:rsidRPr="008A4E4D" w:rsidRDefault="00D32527" w:rsidP="00D32527">
      <w:pPr>
        <w:ind w:left="142" w:hanging="142"/>
        <w:jc w:val="both"/>
        <w:rPr>
          <w:sz w:val="24"/>
          <w:szCs w:val="24"/>
        </w:rPr>
      </w:pPr>
      <w:r w:rsidRPr="008A4E4D">
        <w:rPr>
          <w:sz w:val="24"/>
          <w:szCs w:val="24"/>
        </w:rPr>
        <w:t xml:space="preserve">   </w:t>
      </w:r>
    </w:p>
    <w:p w:rsidR="00D32527" w:rsidRPr="008A4E4D" w:rsidRDefault="00D32527" w:rsidP="00D32527">
      <w:pPr>
        <w:numPr>
          <w:ilvl w:val="0"/>
          <w:numId w:val="2"/>
        </w:numPr>
        <w:jc w:val="center"/>
        <w:rPr>
          <w:sz w:val="24"/>
          <w:szCs w:val="24"/>
        </w:rPr>
      </w:pPr>
      <w:proofErr w:type="gramStart"/>
      <w:r w:rsidRPr="008A4E4D">
        <w:rPr>
          <w:sz w:val="24"/>
          <w:szCs w:val="24"/>
        </w:rPr>
        <w:t>Изменение  договора</w:t>
      </w:r>
      <w:proofErr w:type="gramEnd"/>
    </w:p>
    <w:p w:rsidR="00D32527" w:rsidRPr="008A4E4D" w:rsidRDefault="00D32527" w:rsidP="00D32527">
      <w:pPr>
        <w:jc w:val="both"/>
        <w:rPr>
          <w:sz w:val="24"/>
          <w:szCs w:val="24"/>
        </w:rPr>
      </w:pPr>
    </w:p>
    <w:p w:rsidR="00D32527" w:rsidRPr="008A4E4D" w:rsidRDefault="00D32527" w:rsidP="00D32527">
      <w:pPr>
        <w:jc w:val="both"/>
        <w:rPr>
          <w:sz w:val="24"/>
          <w:szCs w:val="24"/>
        </w:rPr>
      </w:pPr>
      <w:r w:rsidRPr="008A4E4D">
        <w:rPr>
          <w:sz w:val="24"/>
          <w:szCs w:val="24"/>
        </w:rPr>
        <w:t>5.1.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D32527" w:rsidRPr="008A4E4D" w:rsidRDefault="00D32527" w:rsidP="00D32527">
      <w:pPr>
        <w:ind w:hanging="142"/>
        <w:jc w:val="both"/>
        <w:rPr>
          <w:sz w:val="24"/>
          <w:szCs w:val="24"/>
        </w:rPr>
      </w:pPr>
    </w:p>
    <w:p w:rsidR="00D32527" w:rsidRPr="008A4E4D" w:rsidRDefault="00D32527" w:rsidP="00D32527">
      <w:pPr>
        <w:ind w:left="284" w:hanging="142"/>
        <w:jc w:val="both"/>
        <w:rPr>
          <w:sz w:val="24"/>
          <w:szCs w:val="24"/>
        </w:rPr>
      </w:pPr>
    </w:p>
    <w:p w:rsidR="00D32527" w:rsidRPr="008A4E4D" w:rsidRDefault="00D32527" w:rsidP="00D32527">
      <w:pPr>
        <w:numPr>
          <w:ilvl w:val="0"/>
          <w:numId w:val="2"/>
        </w:numPr>
        <w:jc w:val="center"/>
        <w:rPr>
          <w:sz w:val="24"/>
          <w:szCs w:val="24"/>
        </w:rPr>
      </w:pPr>
      <w:r w:rsidRPr="008A4E4D">
        <w:rPr>
          <w:sz w:val="24"/>
          <w:szCs w:val="24"/>
        </w:rPr>
        <w:t>Заключительные положения</w:t>
      </w:r>
    </w:p>
    <w:p w:rsidR="00D32527" w:rsidRPr="008A4E4D" w:rsidRDefault="00D32527" w:rsidP="00D32527">
      <w:pPr>
        <w:tabs>
          <w:tab w:val="left" w:pos="0"/>
        </w:tabs>
        <w:jc w:val="both"/>
        <w:rPr>
          <w:sz w:val="24"/>
          <w:szCs w:val="24"/>
        </w:rPr>
      </w:pPr>
    </w:p>
    <w:p w:rsidR="00D32527" w:rsidRPr="008A4E4D" w:rsidRDefault="00D32527" w:rsidP="00D32527">
      <w:pPr>
        <w:tabs>
          <w:tab w:val="left" w:pos="0"/>
        </w:tabs>
        <w:jc w:val="both"/>
        <w:rPr>
          <w:sz w:val="24"/>
          <w:szCs w:val="24"/>
        </w:rPr>
      </w:pPr>
      <w:r w:rsidRPr="008A4E4D">
        <w:rPr>
          <w:sz w:val="24"/>
          <w:szCs w:val="24"/>
        </w:rPr>
        <w:t xml:space="preserve">6.1. Настоящий Договор вступает в силу с момента его подписания обеими сторонами. </w:t>
      </w:r>
    </w:p>
    <w:p w:rsidR="00D32527" w:rsidRPr="008A4E4D" w:rsidRDefault="00116AC8" w:rsidP="00D32527">
      <w:pPr>
        <w:tabs>
          <w:tab w:val="left" w:pos="0"/>
        </w:tabs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A4BAD">
        <w:rPr>
          <w:sz w:val="24"/>
          <w:szCs w:val="24"/>
        </w:rPr>
        <w:t xml:space="preserve">6.2. </w:t>
      </w:r>
      <w:proofErr w:type="gramStart"/>
      <w:r w:rsidR="007A4BAD">
        <w:rPr>
          <w:sz w:val="24"/>
          <w:szCs w:val="24"/>
        </w:rPr>
        <w:t xml:space="preserve">Взаимоотношения </w:t>
      </w:r>
      <w:r w:rsidR="00D32527" w:rsidRPr="008A4E4D">
        <w:rPr>
          <w:sz w:val="24"/>
          <w:szCs w:val="24"/>
        </w:rPr>
        <w:t>сторон</w:t>
      </w:r>
      <w:proofErr w:type="gramEnd"/>
      <w:r w:rsidR="00D32527" w:rsidRPr="008A4E4D">
        <w:rPr>
          <w:sz w:val="24"/>
          <w:szCs w:val="24"/>
        </w:rPr>
        <w:t xml:space="preserve"> не урегулированные настоящим Договором регламентируются действующим законодательством.</w:t>
      </w:r>
    </w:p>
    <w:p w:rsidR="00D32527" w:rsidRPr="008A4E4D" w:rsidRDefault="00D32527" w:rsidP="00D32527">
      <w:pPr>
        <w:tabs>
          <w:tab w:val="left" w:pos="0"/>
        </w:tabs>
        <w:jc w:val="both"/>
        <w:rPr>
          <w:sz w:val="24"/>
          <w:szCs w:val="24"/>
        </w:rPr>
      </w:pPr>
      <w:r w:rsidRPr="008A4E4D">
        <w:rPr>
          <w:sz w:val="24"/>
          <w:szCs w:val="24"/>
        </w:rPr>
        <w:t>6.3. Настоящий договор имеет силу передаточного акта. Стороны, подписывая настоящий договор, подтверждают то, что выполнили взятые на себя обязательства и не имеют взаимных претензий друг к другу.</w:t>
      </w:r>
    </w:p>
    <w:p w:rsidR="00D32527" w:rsidRPr="008A4E4D" w:rsidRDefault="00D32527" w:rsidP="00D32527">
      <w:pPr>
        <w:tabs>
          <w:tab w:val="left" w:pos="0"/>
        </w:tabs>
        <w:ind w:hanging="142"/>
        <w:jc w:val="both"/>
        <w:rPr>
          <w:sz w:val="24"/>
          <w:szCs w:val="24"/>
        </w:rPr>
      </w:pPr>
      <w:r w:rsidRPr="008A4E4D">
        <w:rPr>
          <w:sz w:val="24"/>
          <w:szCs w:val="24"/>
        </w:rPr>
        <w:t xml:space="preserve">   6.4. Споры, разногласия, с</w:t>
      </w:r>
      <w:r w:rsidR="007A4BAD">
        <w:rPr>
          <w:sz w:val="24"/>
          <w:szCs w:val="24"/>
        </w:rPr>
        <w:t xml:space="preserve">вязанные с условиями </w:t>
      </w:r>
      <w:proofErr w:type="gramStart"/>
      <w:r w:rsidR="007A4BAD">
        <w:rPr>
          <w:sz w:val="24"/>
          <w:szCs w:val="24"/>
        </w:rPr>
        <w:t xml:space="preserve">настоящего </w:t>
      </w:r>
      <w:r w:rsidRPr="008A4E4D">
        <w:rPr>
          <w:sz w:val="24"/>
          <w:szCs w:val="24"/>
        </w:rPr>
        <w:t>Договора</w:t>
      </w:r>
      <w:proofErr w:type="gramEnd"/>
      <w:r w:rsidRPr="008A4E4D">
        <w:rPr>
          <w:sz w:val="24"/>
          <w:szCs w:val="24"/>
        </w:rPr>
        <w:t xml:space="preserve"> решаются по согласованию сторон, а при невозможности достичь соглашения, в Арбитражном суде г. Челябинска.</w:t>
      </w:r>
    </w:p>
    <w:p w:rsidR="00D32527" w:rsidRPr="008A4E4D" w:rsidRDefault="00D32527" w:rsidP="00D32527">
      <w:pPr>
        <w:tabs>
          <w:tab w:val="left" w:pos="0"/>
        </w:tabs>
        <w:ind w:hanging="142"/>
        <w:jc w:val="both"/>
        <w:rPr>
          <w:sz w:val="24"/>
          <w:szCs w:val="24"/>
        </w:rPr>
      </w:pPr>
      <w:r w:rsidRPr="008A4E4D">
        <w:rPr>
          <w:sz w:val="24"/>
          <w:szCs w:val="24"/>
        </w:rPr>
        <w:t xml:space="preserve">   6.5. Настоящий Договор составлен в двух экземплярах, имеющих равную юридическую силу, по одному экземпляру каждой стороне.</w:t>
      </w:r>
    </w:p>
    <w:p w:rsidR="00D32527" w:rsidRPr="008A4E4D" w:rsidRDefault="00D32527" w:rsidP="00D32527">
      <w:pPr>
        <w:jc w:val="center"/>
        <w:rPr>
          <w:sz w:val="24"/>
          <w:szCs w:val="24"/>
        </w:rPr>
      </w:pPr>
    </w:p>
    <w:p w:rsidR="00D32527" w:rsidRPr="008A4E4D" w:rsidRDefault="00D32527" w:rsidP="00D32527">
      <w:pPr>
        <w:jc w:val="center"/>
        <w:rPr>
          <w:sz w:val="24"/>
          <w:szCs w:val="24"/>
        </w:rPr>
      </w:pPr>
    </w:p>
    <w:p w:rsidR="00D32527" w:rsidRPr="00547474" w:rsidRDefault="00D32527" w:rsidP="00D32527">
      <w:pPr>
        <w:jc w:val="center"/>
        <w:rPr>
          <w:sz w:val="22"/>
          <w:szCs w:val="22"/>
        </w:rPr>
      </w:pPr>
      <w:r w:rsidRPr="00547474">
        <w:rPr>
          <w:sz w:val="22"/>
          <w:szCs w:val="22"/>
        </w:rPr>
        <w:t>ПОДПИСИ СТОРОН:</w:t>
      </w:r>
    </w:p>
    <w:p w:rsidR="00D32527" w:rsidRPr="0097418B" w:rsidRDefault="00D32527" w:rsidP="00D32527"/>
    <w:p w:rsidR="00D32527" w:rsidRPr="007307FD" w:rsidRDefault="00D32527" w:rsidP="00D32527">
      <w:pPr>
        <w:rPr>
          <w:sz w:val="22"/>
          <w:szCs w:val="22"/>
        </w:rPr>
      </w:pPr>
      <w:r w:rsidRPr="007307FD">
        <w:rPr>
          <w:sz w:val="22"/>
          <w:szCs w:val="22"/>
        </w:rPr>
        <w:t xml:space="preserve">                  «ПРОДАВЕЦ»: </w:t>
      </w:r>
      <w:r w:rsidRPr="007307FD">
        <w:rPr>
          <w:sz w:val="22"/>
          <w:szCs w:val="22"/>
        </w:rPr>
        <w:tab/>
      </w:r>
      <w:r w:rsidRPr="007307FD">
        <w:rPr>
          <w:sz w:val="22"/>
          <w:szCs w:val="22"/>
        </w:rPr>
        <w:tab/>
      </w:r>
      <w:r w:rsidRPr="007307FD">
        <w:rPr>
          <w:sz w:val="22"/>
          <w:szCs w:val="22"/>
        </w:rPr>
        <w:tab/>
      </w:r>
      <w:r w:rsidRPr="007307FD">
        <w:rPr>
          <w:sz w:val="22"/>
          <w:szCs w:val="22"/>
        </w:rPr>
        <w:tab/>
      </w:r>
      <w:r w:rsidRPr="007307FD">
        <w:rPr>
          <w:sz w:val="22"/>
          <w:szCs w:val="22"/>
        </w:rPr>
        <w:tab/>
        <w:t xml:space="preserve">   </w:t>
      </w:r>
      <w:proofErr w:type="gramStart"/>
      <w:r w:rsidRPr="007307FD">
        <w:rPr>
          <w:sz w:val="22"/>
          <w:szCs w:val="22"/>
        </w:rPr>
        <w:t xml:space="preserve">   «</w:t>
      </w:r>
      <w:proofErr w:type="gramEnd"/>
      <w:r w:rsidRPr="007307FD">
        <w:rPr>
          <w:sz w:val="22"/>
          <w:szCs w:val="22"/>
        </w:rPr>
        <w:t>ПОКУПАТЕЛЬ»:</w:t>
      </w:r>
    </w:p>
    <w:tbl>
      <w:tblPr>
        <w:tblW w:w="10136" w:type="dxa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D32527" w:rsidRPr="007307FD" w:rsidTr="00DA50EF">
        <w:tc>
          <w:tcPr>
            <w:tcW w:w="5068" w:type="dxa"/>
          </w:tcPr>
          <w:p w:rsidR="00D32527" w:rsidRPr="007307FD" w:rsidRDefault="00D32527" w:rsidP="00DA50EF">
            <w:pPr>
              <w:rPr>
                <w:sz w:val="22"/>
                <w:szCs w:val="22"/>
              </w:rPr>
            </w:pPr>
            <w:r w:rsidRPr="007307FD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Pr="007307FD">
              <w:rPr>
                <w:sz w:val="22"/>
                <w:szCs w:val="22"/>
              </w:rPr>
              <w:t>Саткинское</w:t>
            </w:r>
            <w:proofErr w:type="spellEnd"/>
            <w:r w:rsidRPr="007307FD">
              <w:rPr>
                <w:sz w:val="22"/>
                <w:szCs w:val="22"/>
              </w:rPr>
              <w:t xml:space="preserve"> городское поселение» через уполномоченный орган – Управление земельными и имущественными отношениями Администрации </w:t>
            </w:r>
            <w:proofErr w:type="spellStart"/>
            <w:r w:rsidRPr="007307FD">
              <w:rPr>
                <w:sz w:val="22"/>
                <w:szCs w:val="22"/>
              </w:rPr>
              <w:t>Саткинского</w:t>
            </w:r>
            <w:proofErr w:type="spellEnd"/>
            <w:r w:rsidRPr="007307FD">
              <w:rPr>
                <w:sz w:val="22"/>
                <w:szCs w:val="22"/>
              </w:rPr>
              <w:t xml:space="preserve"> муниципального района</w:t>
            </w:r>
          </w:p>
          <w:p w:rsidR="00D32527" w:rsidRPr="007307FD" w:rsidRDefault="00D32527" w:rsidP="00DA50EF">
            <w:pPr>
              <w:rPr>
                <w:sz w:val="22"/>
                <w:szCs w:val="22"/>
              </w:rPr>
            </w:pPr>
            <w:r w:rsidRPr="007307FD">
              <w:rPr>
                <w:sz w:val="22"/>
                <w:szCs w:val="22"/>
              </w:rPr>
              <w:t xml:space="preserve">456910 Челябинская область, </w:t>
            </w:r>
            <w:proofErr w:type="spellStart"/>
            <w:r w:rsidRPr="007307FD">
              <w:rPr>
                <w:sz w:val="22"/>
                <w:szCs w:val="22"/>
              </w:rPr>
              <w:t>г.Сатка</w:t>
            </w:r>
            <w:proofErr w:type="spellEnd"/>
            <w:r w:rsidRPr="007307FD">
              <w:rPr>
                <w:sz w:val="22"/>
                <w:szCs w:val="22"/>
              </w:rPr>
              <w:t xml:space="preserve">, ул. 50 лет ВЛКСМ, </w:t>
            </w:r>
            <w:proofErr w:type="gramStart"/>
            <w:r w:rsidRPr="007307FD">
              <w:rPr>
                <w:sz w:val="22"/>
                <w:szCs w:val="22"/>
              </w:rPr>
              <w:t>д.6  а</w:t>
            </w:r>
            <w:proofErr w:type="gramEnd"/>
            <w:r w:rsidRPr="007307FD">
              <w:rPr>
                <w:sz w:val="22"/>
                <w:szCs w:val="22"/>
              </w:rPr>
              <w:t>/я 205</w:t>
            </w:r>
          </w:p>
          <w:p w:rsidR="00D32527" w:rsidRPr="007307FD" w:rsidRDefault="00D32527" w:rsidP="00DA50EF">
            <w:pPr>
              <w:rPr>
                <w:sz w:val="22"/>
                <w:szCs w:val="22"/>
              </w:rPr>
            </w:pPr>
            <w:r w:rsidRPr="007307FD">
              <w:rPr>
                <w:sz w:val="22"/>
                <w:szCs w:val="22"/>
              </w:rPr>
              <w:t>ИНН 7417000366</w:t>
            </w:r>
          </w:p>
        </w:tc>
        <w:tc>
          <w:tcPr>
            <w:tcW w:w="5068" w:type="dxa"/>
          </w:tcPr>
          <w:p w:rsidR="00D32527" w:rsidRPr="007307FD" w:rsidRDefault="00D32527" w:rsidP="00DA50EF">
            <w:pPr>
              <w:rPr>
                <w:sz w:val="22"/>
                <w:szCs w:val="22"/>
              </w:rPr>
            </w:pPr>
          </w:p>
        </w:tc>
      </w:tr>
      <w:tr w:rsidR="00D32527" w:rsidRPr="007307FD" w:rsidTr="00DA50EF">
        <w:tc>
          <w:tcPr>
            <w:tcW w:w="5068" w:type="dxa"/>
          </w:tcPr>
          <w:p w:rsidR="00D32527" w:rsidRPr="007307FD" w:rsidRDefault="00D32527" w:rsidP="00DA50EF">
            <w:pPr>
              <w:rPr>
                <w:sz w:val="22"/>
                <w:szCs w:val="22"/>
              </w:rPr>
            </w:pPr>
          </w:p>
          <w:p w:rsidR="00D32527" w:rsidRPr="007307FD" w:rsidRDefault="00D32527" w:rsidP="00DA50EF">
            <w:pPr>
              <w:rPr>
                <w:sz w:val="22"/>
                <w:szCs w:val="22"/>
              </w:rPr>
            </w:pPr>
            <w:r w:rsidRPr="007307FD">
              <w:rPr>
                <w:sz w:val="22"/>
                <w:szCs w:val="22"/>
              </w:rPr>
              <w:t xml:space="preserve">_____________________ / </w:t>
            </w:r>
            <w:proofErr w:type="spellStart"/>
            <w:r w:rsidRPr="007307FD">
              <w:rPr>
                <w:sz w:val="22"/>
                <w:szCs w:val="22"/>
              </w:rPr>
              <w:t>Е.А.Кузина</w:t>
            </w:r>
            <w:proofErr w:type="spellEnd"/>
            <w:r w:rsidRPr="007307FD">
              <w:rPr>
                <w:sz w:val="22"/>
                <w:szCs w:val="22"/>
              </w:rPr>
              <w:t xml:space="preserve"> /</w:t>
            </w:r>
          </w:p>
          <w:p w:rsidR="00D32527" w:rsidRPr="007307FD" w:rsidRDefault="00D32527" w:rsidP="00DA50EF">
            <w:pPr>
              <w:rPr>
                <w:sz w:val="22"/>
                <w:szCs w:val="22"/>
              </w:rPr>
            </w:pPr>
            <w:proofErr w:type="spellStart"/>
            <w:r w:rsidRPr="007307FD">
              <w:rPr>
                <w:sz w:val="22"/>
                <w:szCs w:val="22"/>
              </w:rPr>
              <w:t>м.п</w:t>
            </w:r>
            <w:proofErr w:type="spellEnd"/>
            <w:r w:rsidRPr="007307FD">
              <w:rPr>
                <w:sz w:val="22"/>
                <w:szCs w:val="22"/>
              </w:rPr>
              <w:t>.</w:t>
            </w:r>
          </w:p>
        </w:tc>
        <w:tc>
          <w:tcPr>
            <w:tcW w:w="5068" w:type="dxa"/>
          </w:tcPr>
          <w:p w:rsidR="00D32527" w:rsidRPr="007307FD" w:rsidRDefault="00D32527" w:rsidP="00DA50EF">
            <w:pPr>
              <w:rPr>
                <w:sz w:val="22"/>
                <w:szCs w:val="22"/>
              </w:rPr>
            </w:pPr>
          </w:p>
          <w:p w:rsidR="00D32527" w:rsidRPr="007307FD" w:rsidRDefault="00D32527" w:rsidP="00DA50EF">
            <w:pPr>
              <w:rPr>
                <w:sz w:val="22"/>
                <w:szCs w:val="22"/>
              </w:rPr>
            </w:pPr>
            <w:r w:rsidRPr="007307FD">
              <w:rPr>
                <w:sz w:val="22"/>
                <w:szCs w:val="22"/>
              </w:rPr>
              <w:t>_____________________/ ___________ /</w:t>
            </w:r>
          </w:p>
          <w:p w:rsidR="00D32527" w:rsidRPr="007307FD" w:rsidRDefault="00D32527" w:rsidP="00DA50EF">
            <w:pPr>
              <w:rPr>
                <w:sz w:val="22"/>
                <w:szCs w:val="22"/>
              </w:rPr>
            </w:pPr>
            <w:proofErr w:type="spellStart"/>
            <w:r w:rsidRPr="007307FD">
              <w:rPr>
                <w:sz w:val="22"/>
                <w:szCs w:val="22"/>
              </w:rPr>
              <w:t>м.п</w:t>
            </w:r>
            <w:proofErr w:type="spellEnd"/>
            <w:r w:rsidRPr="007307FD">
              <w:rPr>
                <w:sz w:val="22"/>
                <w:szCs w:val="22"/>
              </w:rPr>
              <w:t>.</w:t>
            </w:r>
          </w:p>
        </w:tc>
      </w:tr>
    </w:tbl>
    <w:p w:rsidR="00D32527" w:rsidRPr="0097418B" w:rsidRDefault="00D32527" w:rsidP="00D32527"/>
    <w:p w:rsidR="00D32527" w:rsidRPr="0097418B" w:rsidRDefault="00D32527" w:rsidP="00D32527"/>
    <w:p w:rsidR="00D32527" w:rsidRPr="0097418B" w:rsidRDefault="00D32527" w:rsidP="00D32527"/>
    <w:p w:rsidR="00D32527" w:rsidRPr="0097418B" w:rsidRDefault="00D32527" w:rsidP="00D32527"/>
    <w:p w:rsidR="00D32527" w:rsidRPr="0097418B" w:rsidRDefault="00D32527" w:rsidP="00D32527"/>
    <w:p w:rsidR="00D32527" w:rsidRDefault="00D32527" w:rsidP="00D32527">
      <w:pPr>
        <w:jc w:val="right"/>
      </w:pPr>
      <w:r w:rsidRPr="0097418B">
        <w:tab/>
      </w:r>
      <w:r w:rsidRPr="00685E86">
        <w:t xml:space="preserve">                                                                            </w:t>
      </w:r>
      <w:r>
        <w:t xml:space="preserve">        </w:t>
      </w:r>
      <w:r w:rsidRPr="00685E86">
        <w:t xml:space="preserve">    </w:t>
      </w:r>
    </w:p>
    <w:p w:rsidR="00D32527" w:rsidRDefault="00D32527" w:rsidP="00D32527">
      <w:pPr>
        <w:jc w:val="right"/>
      </w:pPr>
    </w:p>
    <w:p w:rsidR="00D32527" w:rsidRDefault="00D32527" w:rsidP="00D32527">
      <w:pPr>
        <w:jc w:val="right"/>
      </w:pPr>
    </w:p>
    <w:p w:rsidR="00D32527" w:rsidRDefault="00D32527" w:rsidP="00D32527">
      <w:pPr>
        <w:jc w:val="right"/>
      </w:pPr>
    </w:p>
    <w:p w:rsidR="00D32527" w:rsidRDefault="00D32527" w:rsidP="00D32527">
      <w:pPr>
        <w:jc w:val="right"/>
      </w:pPr>
    </w:p>
    <w:p w:rsidR="00D32527" w:rsidRDefault="00D32527" w:rsidP="00D32527">
      <w:pPr>
        <w:jc w:val="right"/>
      </w:pPr>
    </w:p>
    <w:p w:rsidR="00D32527" w:rsidRDefault="00D32527" w:rsidP="00D32527">
      <w:pPr>
        <w:jc w:val="right"/>
      </w:pPr>
    </w:p>
    <w:p w:rsidR="00D32527" w:rsidRDefault="00D32527" w:rsidP="00D32527">
      <w:pPr>
        <w:jc w:val="right"/>
      </w:pPr>
    </w:p>
    <w:p w:rsidR="00D32527" w:rsidRDefault="00D32527" w:rsidP="00D32527">
      <w:pPr>
        <w:jc w:val="right"/>
      </w:pPr>
    </w:p>
    <w:p w:rsidR="00D32527" w:rsidRDefault="00D32527" w:rsidP="00D32527">
      <w:pPr>
        <w:jc w:val="right"/>
      </w:pPr>
    </w:p>
    <w:p w:rsidR="00D32527" w:rsidRDefault="00D32527" w:rsidP="00D32527">
      <w:pPr>
        <w:jc w:val="right"/>
      </w:pPr>
    </w:p>
    <w:p w:rsidR="00D32527" w:rsidRDefault="00D32527" w:rsidP="00D32527">
      <w:pPr>
        <w:jc w:val="right"/>
      </w:pPr>
    </w:p>
    <w:p w:rsidR="00D32527" w:rsidRDefault="00D32527" w:rsidP="00D32527">
      <w:pPr>
        <w:jc w:val="right"/>
      </w:pPr>
    </w:p>
    <w:p w:rsidR="00D32527" w:rsidRDefault="00D32527" w:rsidP="00D32527">
      <w:pPr>
        <w:jc w:val="right"/>
      </w:pPr>
    </w:p>
    <w:p w:rsidR="00D32527" w:rsidRDefault="00D32527" w:rsidP="00003487"/>
    <w:p w:rsidR="00D32527" w:rsidRDefault="00D32527" w:rsidP="00D32527">
      <w:pPr>
        <w:jc w:val="right"/>
      </w:pPr>
    </w:p>
    <w:p w:rsidR="00D32527" w:rsidRDefault="00D32527" w:rsidP="00D32527">
      <w:pPr>
        <w:jc w:val="right"/>
      </w:pPr>
    </w:p>
    <w:p w:rsidR="00D32527" w:rsidRPr="00685E86" w:rsidRDefault="00D32527" w:rsidP="00D32527">
      <w:pPr>
        <w:jc w:val="right"/>
      </w:pPr>
      <w:r w:rsidRPr="00685E86">
        <w:t xml:space="preserve">Приложение к Договору купли-продажи </w:t>
      </w:r>
    </w:p>
    <w:p w:rsidR="00D32527" w:rsidRPr="00685E86" w:rsidRDefault="00D32527" w:rsidP="00D32527"/>
    <w:p w:rsidR="00D32527" w:rsidRDefault="00D32527" w:rsidP="00D32527">
      <w:pPr>
        <w:jc w:val="center"/>
        <w:rPr>
          <w:b/>
        </w:rPr>
      </w:pPr>
    </w:p>
    <w:p w:rsidR="00D32527" w:rsidRDefault="00D32527" w:rsidP="00D32527">
      <w:pPr>
        <w:jc w:val="center"/>
        <w:rPr>
          <w:b/>
        </w:rPr>
      </w:pPr>
    </w:p>
    <w:p w:rsidR="00D32527" w:rsidRDefault="00D32527" w:rsidP="00D32527">
      <w:pPr>
        <w:jc w:val="center"/>
        <w:rPr>
          <w:b/>
        </w:rPr>
      </w:pPr>
    </w:p>
    <w:p w:rsidR="00D32527" w:rsidRPr="000622AD" w:rsidRDefault="00D32527" w:rsidP="00D32527">
      <w:pPr>
        <w:jc w:val="center"/>
        <w:rPr>
          <w:b/>
          <w:sz w:val="24"/>
          <w:szCs w:val="24"/>
        </w:rPr>
      </w:pPr>
      <w:r w:rsidRPr="000622AD">
        <w:rPr>
          <w:b/>
          <w:sz w:val="24"/>
          <w:szCs w:val="24"/>
        </w:rPr>
        <w:t>Акт приема-передачи имущества</w:t>
      </w:r>
    </w:p>
    <w:p w:rsidR="00D32527" w:rsidRPr="000622AD" w:rsidRDefault="00D32527" w:rsidP="00D32527">
      <w:pPr>
        <w:rPr>
          <w:sz w:val="24"/>
          <w:szCs w:val="24"/>
        </w:rPr>
      </w:pPr>
    </w:p>
    <w:p w:rsidR="00D32527" w:rsidRPr="000622AD" w:rsidRDefault="00D32527" w:rsidP="00D32527">
      <w:pPr>
        <w:rPr>
          <w:sz w:val="24"/>
          <w:szCs w:val="24"/>
        </w:rPr>
      </w:pPr>
    </w:p>
    <w:p w:rsidR="00D32527" w:rsidRPr="000622AD" w:rsidRDefault="00D32527" w:rsidP="00D32527">
      <w:pPr>
        <w:rPr>
          <w:sz w:val="24"/>
          <w:szCs w:val="24"/>
        </w:rPr>
      </w:pPr>
      <w:r w:rsidRPr="000622AD">
        <w:rPr>
          <w:sz w:val="24"/>
          <w:szCs w:val="24"/>
        </w:rPr>
        <w:t xml:space="preserve">г. </w:t>
      </w:r>
      <w:proofErr w:type="spellStart"/>
      <w:r w:rsidRPr="000622AD">
        <w:rPr>
          <w:sz w:val="24"/>
          <w:szCs w:val="24"/>
        </w:rPr>
        <w:t>Сатка</w:t>
      </w:r>
      <w:proofErr w:type="spellEnd"/>
      <w:r w:rsidRPr="000622AD">
        <w:rPr>
          <w:sz w:val="24"/>
          <w:szCs w:val="24"/>
        </w:rPr>
        <w:t>, Челябинской области</w:t>
      </w:r>
      <w:r w:rsidRPr="000622AD">
        <w:rPr>
          <w:sz w:val="24"/>
          <w:szCs w:val="24"/>
        </w:rPr>
        <w:tab/>
      </w:r>
      <w:r w:rsidRPr="000622AD">
        <w:rPr>
          <w:sz w:val="24"/>
          <w:szCs w:val="24"/>
        </w:rPr>
        <w:tab/>
      </w:r>
      <w:r w:rsidRPr="000622AD">
        <w:rPr>
          <w:sz w:val="24"/>
          <w:szCs w:val="24"/>
        </w:rPr>
        <w:tab/>
      </w:r>
      <w:r w:rsidRPr="000622AD">
        <w:rPr>
          <w:sz w:val="24"/>
          <w:szCs w:val="24"/>
        </w:rPr>
        <w:tab/>
      </w:r>
      <w:r w:rsidRPr="000622AD">
        <w:rPr>
          <w:sz w:val="24"/>
          <w:szCs w:val="24"/>
        </w:rPr>
        <w:tab/>
      </w:r>
      <w:r w:rsidR="00CF29EF">
        <w:rPr>
          <w:sz w:val="24"/>
          <w:szCs w:val="24"/>
        </w:rPr>
        <w:t xml:space="preserve">    </w:t>
      </w:r>
      <w:proofErr w:type="gramStart"/>
      <w:r w:rsidR="00CF29EF">
        <w:rPr>
          <w:sz w:val="24"/>
          <w:szCs w:val="24"/>
        </w:rPr>
        <w:t xml:space="preserve">  </w:t>
      </w:r>
      <w:r w:rsidRPr="000622AD">
        <w:rPr>
          <w:sz w:val="24"/>
          <w:szCs w:val="24"/>
        </w:rPr>
        <w:t xml:space="preserve"> «</w:t>
      </w:r>
      <w:proofErr w:type="gramEnd"/>
      <w:r w:rsidRPr="000622AD">
        <w:rPr>
          <w:sz w:val="24"/>
          <w:szCs w:val="24"/>
        </w:rPr>
        <w:t>___» __________ 20__г.</w:t>
      </w:r>
    </w:p>
    <w:p w:rsidR="00D32527" w:rsidRPr="000622AD" w:rsidRDefault="00D32527" w:rsidP="00D32527">
      <w:pPr>
        <w:rPr>
          <w:sz w:val="24"/>
          <w:szCs w:val="24"/>
        </w:rPr>
      </w:pPr>
    </w:p>
    <w:p w:rsidR="00D32527" w:rsidRPr="000622AD" w:rsidRDefault="00D32527" w:rsidP="00D32527">
      <w:pPr>
        <w:rPr>
          <w:sz w:val="24"/>
          <w:szCs w:val="24"/>
        </w:rPr>
      </w:pPr>
    </w:p>
    <w:p w:rsidR="00D32527" w:rsidRPr="000622AD" w:rsidRDefault="00D32527" w:rsidP="00D32527">
      <w:pPr>
        <w:rPr>
          <w:sz w:val="24"/>
          <w:szCs w:val="24"/>
        </w:rPr>
      </w:pPr>
      <w:r w:rsidRPr="000622AD">
        <w:rPr>
          <w:b/>
          <w:sz w:val="24"/>
          <w:szCs w:val="24"/>
        </w:rPr>
        <w:t>Муниципальное образование «</w:t>
      </w:r>
      <w:proofErr w:type="spellStart"/>
      <w:r w:rsidRPr="000622AD">
        <w:rPr>
          <w:b/>
          <w:sz w:val="24"/>
          <w:szCs w:val="24"/>
        </w:rPr>
        <w:t>Саткинское</w:t>
      </w:r>
      <w:proofErr w:type="spellEnd"/>
      <w:r w:rsidRPr="000622AD">
        <w:rPr>
          <w:b/>
          <w:sz w:val="24"/>
          <w:szCs w:val="24"/>
        </w:rPr>
        <w:t xml:space="preserve"> городское поселение»</w:t>
      </w:r>
      <w:r w:rsidRPr="000622AD">
        <w:rPr>
          <w:sz w:val="24"/>
          <w:szCs w:val="24"/>
        </w:rPr>
        <w:t xml:space="preserve">, в лице </w:t>
      </w:r>
      <w:r w:rsidRPr="000622AD">
        <w:rPr>
          <w:b/>
          <w:sz w:val="24"/>
          <w:szCs w:val="24"/>
        </w:rPr>
        <w:t xml:space="preserve">Управления земельными и имущественными отношениями Администрации </w:t>
      </w:r>
      <w:proofErr w:type="spellStart"/>
      <w:r w:rsidRPr="000622AD">
        <w:rPr>
          <w:b/>
          <w:sz w:val="24"/>
          <w:szCs w:val="24"/>
        </w:rPr>
        <w:t>Саткинского</w:t>
      </w:r>
      <w:proofErr w:type="spellEnd"/>
      <w:r w:rsidRPr="000622AD">
        <w:rPr>
          <w:b/>
          <w:sz w:val="24"/>
          <w:szCs w:val="24"/>
        </w:rPr>
        <w:t xml:space="preserve"> муниципального района</w:t>
      </w:r>
      <w:r w:rsidRPr="000622AD">
        <w:rPr>
          <w:sz w:val="24"/>
          <w:szCs w:val="24"/>
        </w:rPr>
        <w:t xml:space="preserve">, в лице начальника Кузиной Екатерины Александровны, действующего на основании Распоряжения от 21.08.2018г. №1142-р, именуемое как </w:t>
      </w:r>
      <w:r w:rsidRPr="000622AD">
        <w:rPr>
          <w:b/>
          <w:sz w:val="24"/>
          <w:szCs w:val="24"/>
        </w:rPr>
        <w:t>«Передающая сторона»,</w:t>
      </w:r>
      <w:r w:rsidRPr="000622AD">
        <w:rPr>
          <w:sz w:val="24"/>
          <w:szCs w:val="24"/>
        </w:rPr>
        <w:t xml:space="preserve"> с одной стороны </w:t>
      </w:r>
    </w:p>
    <w:p w:rsidR="00D32527" w:rsidRPr="000622AD" w:rsidRDefault="00D32527" w:rsidP="00D32527">
      <w:pPr>
        <w:rPr>
          <w:sz w:val="24"/>
          <w:szCs w:val="24"/>
        </w:rPr>
      </w:pPr>
      <w:r w:rsidRPr="000622AD">
        <w:rPr>
          <w:sz w:val="24"/>
          <w:szCs w:val="24"/>
        </w:rPr>
        <w:t>и</w:t>
      </w:r>
      <w:r w:rsidRPr="000622AD">
        <w:rPr>
          <w:b/>
          <w:sz w:val="24"/>
          <w:szCs w:val="24"/>
        </w:rPr>
        <w:t>____________</w:t>
      </w:r>
      <w:r w:rsidR="00AB64F9" w:rsidRPr="000622AD">
        <w:rPr>
          <w:sz w:val="24"/>
          <w:szCs w:val="24"/>
        </w:rPr>
        <w:t>________________________________________________</w:t>
      </w:r>
      <w:r w:rsidR="00301B45">
        <w:rPr>
          <w:sz w:val="24"/>
          <w:szCs w:val="24"/>
        </w:rPr>
        <w:t>________________</w:t>
      </w:r>
      <w:r w:rsidRPr="000622AD">
        <w:rPr>
          <w:sz w:val="24"/>
          <w:szCs w:val="24"/>
        </w:rPr>
        <w:t xml:space="preserve"> </w:t>
      </w:r>
      <w:r w:rsidR="00301B45">
        <w:rPr>
          <w:sz w:val="24"/>
          <w:szCs w:val="24"/>
        </w:rPr>
        <w:t>_____________</w:t>
      </w:r>
      <w:r w:rsidRPr="000622AD">
        <w:rPr>
          <w:sz w:val="24"/>
          <w:szCs w:val="24"/>
        </w:rPr>
        <w:t>______</w:t>
      </w:r>
      <w:r w:rsidR="00AB64F9" w:rsidRPr="000622AD">
        <w:rPr>
          <w:sz w:val="24"/>
          <w:szCs w:val="24"/>
        </w:rPr>
        <w:t>______________________________________</w:t>
      </w:r>
      <w:r w:rsidR="00301B45">
        <w:rPr>
          <w:sz w:val="24"/>
          <w:szCs w:val="24"/>
        </w:rPr>
        <w:t>____________________</w:t>
      </w:r>
      <w:r w:rsidRPr="000622AD">
        <w:rPr>
          <w:sz w:val="24"/>
          <w:szCs w:val="24"/>
        </w:rPr>
        <w:t xml:space="preserve">, именуемый как </w:t>
      </w:r>
      <w:r w:rsidRPr="000622AD">
        <w:rPr>
          <w:b/>
          <w:sz w:val="24"/>
          <w:szCs w:val="24"/>
        </w:rPr>
        <w:t>«Принимающая сторона»</w:t>
      </w:r>
      <w:r w:rsidRPr="000622AD">
        <w:rPr>
          <w:sz w:val="24"/>
          <w:szCs w:val="24"/>
        </w:rPr>
        <w:t>, составили настоящий Акт о нижеследующем:</w:t>
      </w:r>
    </w:p>
    <w:p w:rsidR="00D32527" w:rsidRPr="000622AD" w:rsidRDefault="00D32527" w:rsidP="00D32527">
      <w:pPr>
        <w:rPr>
          <w:sz w:val="24"/>
          <w:szCs w:val="24"/>
        </w:rPr>
      </w:pPr>
    </w:p>
    <w:p w:rsidR="00D32527" w:rsidRPr="000622AD" w:rsidRDefault="00D32527" w:rsidP="005C2793">
      <w:pPr>
        <w:jc w:val="both"/>
        <w:rPr>
          <w:bCs/>
          <w:sz w:val="24"/>
          <w:szCs w:val="24"/>
        </w:rPr>
      </w:pPr>
      <w:r w:rsidRPr="000622AD">
        <w:rPr>
          <w:sz w:val="24"/>
          <w:szCs w:val="24"/>
        </w:rPr>
        <w:t xml:space="preserve">1. Передающая сторона передала, а Принимающая сторона приняла в собственность муниципальное имущество – </w:t>
      </w:r>
      <w:r w:rsidRPr="000622AD">
        <w:rPr>
          <w:bCs/>
          <w:sz w:val="24"/>
          <w:szCs w:val="24"/>
        </w:rPr>
        <w:t>строительные материалы, получ</w:t>
      </w:r>
      <w:r w:rsidR="00346D29" w:rsidRPr="000622AD">
        <w:rPr>
          <w:bCs/>
          <w:sz w:val="24"/>
          <w:szCs w:val="24"/>
        </w:rPr>
        <w:t>аемые</w:t>
      </w:r>
      <w:r w:rsidRPr="000622AD">
        <w:rPr>
          <w:bCs/>
          <w:sz w:val="24"/>
          <w:szCs w:val="24"/>
        </w:rPr>
        <w:t xml:space="preserve"> от </w:t>
      </w:r>
      <w:r w:rsidRPr="000622AD">
        <w:rPr>
          <w:sz w:val="24"/>
          <w:szCs w:val="24"/>
        </w:rPr>
        <w:t xml:space="preserve">разбора </w:t>
      </w:r>
      <w:r w:rsidR="0014434D">
        <w:rPr>
          <w:sz w:val="24"/>
          <w:szCs w:val="24"/>
        </w:rPr>
        <w:t xml:space="preserve">нежилого </w:t>
      </w:r>
      <w:r w:rsidRPr="000622AD">
        <w:rPr>
          <w:sz w:val="24"/>
          <w:szCs w:val="24"/>
        </w:rPr>
        <w:t>здания при его сносе</w:t>
      </w:r>
      <w:r w:rsidRPr="000622AD">
        <w:rPr>
          <w:bCs/>
          <w:sz w:val="24"/>
          <w:szCs w:val="24"/>
        </w:rPr>
        <w:t xml:space="preserve">, расположенные по адресу: Челябинская область, </w:t>
      </w:r>
      <w:proofErr w:type="spellStart"/>
      <w:r w:rsidRPr="000622AD">
        <w:rPr>
          <w:bCs/>
          <w:sz w:val="24"/>
          <w:szCs w:val="24"/>
        </w:rPr>
        <w:t>г.Сатка</w:t>
      </w:r>
      <w:proofErr w:type="spellEnd"/>
      <w:r w:rsidRPr="000622AD">
        <w:rPr>
          <w:bCs/>
          <w:sz w:val="24"/>
          <w:szCs w:val="24"/>
        </w:rPr>
        <w:t>, ул. Пролета</w:t>
      </w:r>
      <w:r w:rsidR="0014434D">
        <w:rPr>
          <w:bCs/>
          <w:sz w:val="24"/>
          <w:szCs w:val="24"/>
        </w:rPr>
        <w:t>рская, д.19а</w:t>
      </w:r>
      <w:bookmarkStart w:id="0" w:name="_GoBack"/>
      <w:bookmarkEnd w:id="0"/>
      <w:r w:rsidRPr="000622AD">
        <w:rPr>
          <w:bCs/>
          <w:sz w:val="24"/>
          <w:szCs w:val="24"/>
        </w:rPr>
        <w:t xml:space="preserve">, кадастровый номер: 74:18:0804083:1143, площадью 1 222,1 </w:t>
      </w:r>
      <w:proofErr w:type="spellStart"/>
      <w:r w:rsidRPr="000622AD">
        <w:rPr>
          <w:bCs/>
          <w:sz w:val="24"/>
          <w:szCs w:val="24"/>
        </w:rPr>
        <w:t>кв.м</w:t>
      </w:r>
      <w:proofErr w:type="spellEnd"/>
      <w:r w:rsidRPr="000622AD">
        <w:rPr>
          <w:bCs/>
          <w:sz w:val="24"/>
          <w:szCs w:val="24"/>
        </w:rPr>
        <w:t>., назначение: нежилое, наименование: нежилое здание, количество этажей: 3, в том числе подземных 1.</w:t>
      </w:r>
    </w:p>
    <w:p w:rsidR="00D32527" w:rsidRPr="000622AD" w:rsidRDefault="00D32527" w:rsidP="005C2793">
      <w:pPr>
        <w:jc w:val="both"/>
        <w:rPr>
          <w:sz w:val="24"/>
          <w:szCs w:val="24"/>
        </w:rPr>
      </w:pPr>
      <w:r w:rsidRPr="000622AD">
        <w:rPr>
          <w:sz w:val="24"/>
          <w:szCs w:val="24"/>
        </w:rPr>
        <w:t xml:space="preserve">2. В соответствии с настоящим Актом приема-передачи Имущества Продавец передал в собственность Покупателя, а Покупатель принял, указанное в пункте 1 Имущество, полностью в таком виде, в каком оно было на момент подписания Договора. </w:t>
      </w:r>
    </w:p>
    <w:p w:rsidR="00D32527" w:rsidRPr="000622AD" w:rsidRDefault="00D32527" w:rsidP="005C2793">
      <w:pPr>
        <w:jc w:val="both"/>
        <w:rPr>
          <w:sz w:val="24"/>
          <w:szCs w:val="24"/>
        </w:rPr>
      </w:pPr>
      <w:r w:rsidRPr="000622AD">
        <w:rPr>
          <w:sz w:val="24"/>
          <w:szCs w:val="24"/>
        </w:rPr>
        <w:t xml:space="preserve">Имущество осмотрено Покупателем, претензий по состоянию </w:t>
      </w:r>
      <w:proofErr w:type="gramStart"/>
      <w:r w:rsidRPr="000622AD">
        <w:rPr>
          <w:sz w:val="24"/>
          <w:szCs w:val="24"/>
        </w:rPr>
        <w:t>Имущества  нет</w:t>
      </w:r>
      <w:proofErr w:type="gramEnd"/>
      <w:r w:rsidRPr="000622AD">
        <w:rPr>
          <w:sz w:val="24"/>
          <w:szCs w:val="24"/>
        </w:rPr>
        <w:t>.</w:t>
      </w:r>
    </w:p>
    <w:p w:rsidR="00D32527" w:rsidRPr="000622AD" w:rsidRDefault="00D32527" w:rsidP="005C2793">
      <w:pPr>
        <w:jc w:val="both"/>
        <w:rPr>
          <w:sz w:val="24"/>
          <w:szCs w:val="24"/>
        </w:rPr>
      </w:pPr>
      <w:r w:rsidRPr="000622AD">
        <w:rPr>
          <w:sz w:val="24"/>
          <w:szCs w:val="24"/>
        </w:rPr>
        <w:t>3. Оплата Покупателем произведена полностью. Претензий по оплате Продавец к Покупателю не имеет.</w:t>
      </w:r>
    </w:p>
    <w:p w:rsidR="00D32527" w:rsidRPr="000622AD" w:rsidRDefault="00D32527" w:rsidP="005C2793">
      <w:pPr>
        <w:jc w:val="both"/>
        <w:rPr>
          <w:sz w:val="24"/>
          <w:szCs w:val="24"/>
        </w:rPr>
      </w:pPr>
      <w:r w:rsidRPr="000622AD">
        <w:rPr>
          <w:sz w:val="24"/>
          <w:szCs w:val="24"/>
        </w:rPr>
        <w:t xml:space="preserve">4. Настоящий Акт приема-передачи Имущества составлен в </w:t>
      </w:r>
      <w:r w:rsidR="005C2793">
        <w:rPr>
          <w:sz w:val="24"/>
          <w:szCs w:val="24"/>
        </w:rPr>
        <w:t>2</w:t>
      </w:r>
      <w:r w:rsidRPr="000622AD">
        <w:rPr>
          <w:sz w:val="24"/>
          <w:szCs w:val="24"/>
        </w:rPr>
        <w:t>-х экземплярах, имеющих одинаковую юридическую силу. Первый экземпляр находится у Продавца, второй экземпляр - у Покупателя.</w:t>
      </w:r>
    </w:p>
    <w:p w:rsidR="00D32527" w:rsidRPr="000622AD" w:rsidRDefault="00D32527" w:rsidP="005C2793">
      <w:pPr>
        <w:jc w:val="both"/>
        <w:rPr>
          <w:sz w:val="24"/>
          <w:szCs w:val="24"/>
        </w:rPr>
      </w:pPr>
    </w:p>
    <w:p w:rsidR="00D32527" w:rsidRPr="00685E86" w:rsidRDefault="00D32527" w:rsidP="005C2793">
      <w:pPr>
        <w:jc w:val="both"/>
      </w:pPr>
    </w:p>
    <w:p w:rsidR="00D32527" w:rsidRPr="000622AD" w:rsidRDefault="00D32527" w:rsidP="00D32527">
      <w:pPr>
        <w:rPr>
          <w:sz w:val="22"/>
          <w:szCs w:val="22"/>
        </w:rPr>
      </w:pPr>
      <w:r w:rsidRPr="00685E86">
        <w:rPr>
          <w:b/>
        </w:rPr>
        <w:t>«</w:t>
      </w:r>
      <w:r w:rsidRPr="000622AD">
        <w:rPr>
          <w:b/>
          <w:sz w:val="22"/>
          <w:szCs w:val="22"/>
        </w:rPr>
        <w:t>Передающая сторона»:</w:t>
      </w:r>
      <w:r w:rsidRPr="000622AD">
        <w:rPr>
          <w:sz w:val="22"/>
          <w:szCs w:val="22"/>
        </w:rPr>
        <w:t xml:space="preserve"> </w:t>
      </w:r>
      <w:r w:rsidRPr="000622AD">
        <w:rPr>
          <w:sz w:val="22"/>
          <w:szCs w:val="22"/>
        </w:rPr>
        <w:tab/>
      </w:r>
      <w:r w:rsidRPr="000622AD">
        <w:rPr>
          <w:sz w:val="22"/>
          <w:szCs w:val="22"/>
        </w:rPr>
        <w:tab/>
      </w:r>
      <w:r w:rsidRPr="000622AD">
        <w:rPr>
          <w:sz w:val="22"/>
          <w:szCs w:val="22"/>
        </w:rPr>
        <w:tab/>
        <w:t xml:space="preserve">        </w:t>
      </w:r>
      <w:proofErr w:type="gramStart"/>
      <w:r w:rsidRPr="000622AD">
        <w:rPr>
          <w:sz w:val="22"/>
          <w:szCs w:val="22"/>
        </w:rPr>
        <w:t xml:space="preserve">   </w:t>
      </w:r>
      <w:r w:rsidRPr="000622AD">
        <w:rPr>
          <w:b/>
          <w:sz w:val="22"/>
          <w:szCs w:val="22"/>
        </w:rPr>
        <w:t>«</w:t>
      </w:r>
      <w:proofErr w:type="gramEnd"/>
      <w:r w:rsidRPr="000622AD">
        <w:rPr>
          <w:b/>
          <w:sz w:val="22"/>
          <w:szCs w:val="22"/>
        </w:rPr>
        <w:t>Принимающая сторона»</w:t>
      </w:r>
      <w:r w:rsidRPr="000622AD">
        <w:rPr>
          <w:sz w:val="22"/>
          <w:szCs w:val="22"/>
        </w:rPr>
        <w:t>:</w:t>
      </w:r>
    </w:p>
    <w:tbl>
      <w:tblPr>
        <w:tblW w:w="1002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60"/>
        <w:gridCol w:w="5068"/>
      </w:tblGrid>
      <w:tr w:rsidR="00D32527" w:rsidRPr="000622AD" w:rsidTr="00DA50EF">
        <w:tc>
          <w:tcPr>
            <w:tcW w:w="4960" w:type="dxa"/>
          </w:tcPr>
          <w:p w:rsidR="00D32527" w:rsidRPr="000622AD" w:rsidRDefault="00D32527" w:rsidP="00DA50EF">
            <w:pPr>
              <w:rPr>
                <w:b/>
                <w:sz w:val="22"/>
                <w:szCs w:val="22"/>
              </w:rPr>
            </w:pPr>
            <w:r w:rsidRPr="000622AD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Pr="000622AD">
              <w:rPr>
                <w:sz w:val="22"/>
                <w:szCs w:val="22"/>
              </w:rPr>
              <w:t>Саткинское</w:t>
            </w:r>
            <w:proofErr w:type="spellEnd"/>
            <w:r w:rsidRPr="000622AD">
              <w:rPr>
                <w:sz w:val="22"/>
                <w:szCs w:val="22"/>
              </w:rPr>
              <w:t xml:space="preserve"> городское поселение» через уполномоченный орган – </w:t>
            </w:r>
            <w:r w:rsidRPr="000622AD">
              <w:rPr>
                <w:b/>
                <w:sz w:val="22"/>
                <w:szCs w:val="22"/>
              </w:rPr>
              <w:t xml:space="preserve">Управление земельными и имущественными отношениями Администрации </w:t>
            </w:r>
            <w:proofErr w:type="spellStart"/>
            <w:r w:rsidRPr="000622AD">
              <w:rPr>
                <w:b/>
                <w:sz w:val="22"/>
                <w:szCs w:val="22"/>
              </w:rPr>
              <w:t>Саткинского</w:t>
            </w:r>
            <w:proofErr w:type="spellEnd"/>
            <w:r w:rsidRPr="000622AD">
              <w:rPr>
                <w:b/>
                <w:sz w:val="22"/>
                <w:szCs w:val="22"/>
              </w:rPr>
              <w:t xml:space="preserve"> муниципального района</w:t>
            </w:r>
          </w:p>
          <w:p w:rsidR="00D32527" w:rsidRPr="000622AD" w:rsidRDefault="00D32527" w:rsidP="00DA50EF">
            <w:pPr>
              <w:rPr>
                <w:sz w:val="22"/>
                <w:szCs w:val="22"/>
              </w:rPr>
            </w:pPr>
            <w:r w:rsidRPr="000622AD">
              <w:rPr>
                <w:sz w:val="22"/>
                <w:szCs w:val="22"/>
              </w:rPr>
              <w:t xml:space="preserve">456910 Челябинская область, </w:t>
            </w:r>
            <w:proofErr w:type="spellStart"/>
            <w:r w:rsidRPr="000622AD">
              <w:rPr>
                <w:sz w:val="22"/>
                <w:szCs w:val="22"/>
              </w:rPr>
              <w:t>г.Сатка</w:t>
            </w:r>
            <w:proofErr w:type="spellEnd"/>
            <w:r w:rsidRPr="000622AD">
              <w:rPr>
                <w:sz w:val="22"/>
                <w:szCs w:val="22"/>
              </w:rPr>
              <w:t xml:space="preserve">, ул. 50 лет ВЛКСМ, </w:t>
            </w:r>
            <w:proofErr w:type="gramStart"/>
            <w:r w:rsidRPr="000622AD">
              <w:rPr>
                <w:sz w:val="22"/>
                <w:szCs w:val="22"/>
              </w:rPr>
              <w:t>д.6  а</w:t>
            </w:r>
            <w:proofErr w:type="gramEnd"/>
            <w:r w:rsidRPr="000622AD">
              <w:rPr>
                <w:sz w:val="22"/>
                <w:szCs w:val="22"/>
              </w:rPr>
              <w:t>/я 205</w:t>
            </w:r>
          </w:p>
          <w:p w:rsidR="00D32527" w:rsidRPr="000622AD" w:rsidRDefault="00D32527" w:rsidP="00DA50EF">
            <w:pPr>
              <w:rPr>
                <w:sz w:val="22"/>
                <w:szCs w:val="22"/>
              </w:rPr>
            </w:pPr>
            <w:r w:rsidRPr="000622AD">
              <w:rPr>
                <w:sz w:val="22"/>
                <w:szCs w:val="22"/>
              </w:rPr>
              <w:t>ИНН 7417000366</w:t>
            </w:r>
          </w:p>
        </w:tc>
        <w:tc>
          <w:tcPr>
            <w:tcW w:w="5068" w:type="dxa"/>
          </w:tcPr>
          <w:p w:rsidR="00D32527" w:rsidRPr="000622AD" w:rsidRDefault="00D32527" w:rsidP="00DA50EF">
            <w:pPr>
              <w:rPr>
                <w:sz w:val="22"/>
                <w:szCs w:val="22"/>
              </w:rPr>
            </w:pPr>
          </w:p>
        </w:tc>
      </w:tr>
      <w:tr w:rsidR="00D32527" w:rsidRPr="000622AD" w:rsidTr="00DA50EF">
        <w:tc>
          <w:tcPr>
            <w:tcW w:w="4960" w:type="dxa"/>
          </w:tcPr>
          <w:p w:rsidR="00D32527" w:rsidRPr="000622AD" w:rsidRDefault="00D32527" w:rsidP="00DA50EF">
            <w:pPr>
              <w:rPr>
                <w:sz w:val="22"/>
                <w:szCs w:val="22"/>
              </w:rPr>
            </w:pPr>
          </w:p>
          <w:p w:rsidR="00D32527" w:rsidRPr="000622AD" w:rsidRDefault="00D32527" w:rsidP="00DA50EF">
            <w:pPr>
              <w:rPr>
                <w:sz w:val="22"/>
                <w:szCs w:val="22"/>
              </w:rPr>
            </w:pPr>
            <w:r w:rsidRPr="000622AD">
              <w:rPr>
                <w:sz w:val="22"/>
                <w:szCs w:val="22"/>
              </w:rPr>
              <w:t>_________________________ / Е.А. Кузина /</w:t>
            </w:r>
          </w:p>
          <w:p w:rsidR="00D32527" w:rsidRPr="000622AD" w:rsidRDefault="00D32527" w:rsidP="00DA50EF">
            <w:pPr>
              <w:rPr>
                <w:sz w:val="22"/>
                <w:szCs w:val="22"/>
              </w:rPr>
            </w:pPr>
            <w:proofErr w:type="spellStart"/>
            <w:r w:rsidRPr="000622AD">
              <w:rPr>
                <w:sz w:val="22"/>
                <w:szCs w:val="22"/>
              </w:rPr>
              <w:t>м.п</w:t>
            </w:r>
            <w:proofErr w:type="spellEnd"/>
            <w:r w:rsidRPr="000622AD">
              <w:rPr>
                <w:sz w:val="22"/>
                <w:szCs w:val="22"/>
              </w:rPr>
              <w:t>.</w:t>
            </w:r>
          </w:p>
        </w:tc>
        <w:tc>
          <w:tcPr>
            <w:tcW w:w="5068" w:type="dxa"/>
          </w:tcPr>
          <w:p w:rsidR="00D32527" w:rsidRPr="000622AD" w:rsidRDefault="00D32527" w:rsidP="00DA50EF">
            <w:pPr>
              <w:rPr>
                <w:sz w:val="22"/>
                <w:szCs w:val="22"/>
              </w:rPr>
            </w:pPr>
          </w:p>
          <w:p w:rsidR="00D32527" w:rsidRPr="000622AD" w:rsidRDefault="00D32527" w:rsidP="00DA50EF">
            <w:pPr>
              <w:rPr>
                <w:sz w:val="22"/>
                <w:szCs w:val="22"/>
              </w:rPr>
            </w:pPr>
            <w:r w:rsidRPr="000622AD">
              <w:rPr>
                <w:sz w:val="22"/>
                <w:szCs w:val="22"/>
              </w:rPr>
              <w:t>__________________/ _________________ /</w:t>
            </w:r>
          </w:p>
          <w:p w:rsidR="00D32527" w:rsidRPr="000622AD" w:rsidRDefault="00D32527" w:rsidP="00DA50EF">
            <w:pPr>
              <w:rPr>
                <w:sz w:val="22"/>
                <w:szCs w:val="22"/>
              </w:rPr>
            </w:pPr>
          </w:p>
        </w:tc>
      </w:tr>
    </w:tbl>
    <w:p w:rsidR="00D32527" w:rsidRPr="0097418B" w:rsidRDefault="00D32527" w:rsidP="00D32527"/>
    <w:p w:rsidR="00D32527" w:rsidRPr="0097418B" w:rsidRDefault="00D32527" w:rsidP="00D32527"/>
    <w:p w:rsidR="00D32527" w:rsidRPr="0038050E" w:rsidRDefault="00D32527" w:rsidP="00D32527"/>
    <w:p w:rsidR="008A31D0" w:rsidRDefault="008A31D0"/>
    <w:sectPr w:rsidR="008A31D0" w:rsidSect="007D4CA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81C03"/>
    <w:multiLevelType w:val="multilevel"/>
    <w:tmpl w:val="4A7A78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CBB16E5"/>
    <w:multiLevelType w:val="multilevel"/>
    <w:tmpl w:val="57DE77C6"/>
    <w:lvl w:ilvl="0">
      <w:start w:val="2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E2"/>
    <w:rsid w:val="00003487"/>
    <w:rsid w:val="000421DD"/>
    <w:rsid w:val="000622AD"/>
    <w:rsid w:val="000A3E93"/>
    <w:rsid w:val="000C0ECD"/>
    <w:rsid w:val="00111FB3"/>
    <w:rsid w:val="00116AC8"/>
    <w:rsid w:val="0014434D"/>
    <w:rsid w:val="001859AD"/>
    <w:rsid w:val="00211293"/>
    <w:rsid w:val="0029387D"/>
    <w:rsid w:val="002D7126"/>
    <w:rsid w:val="00301B45"/>
    <w:rsid w:val="00346D29"/>
    <w:rsid w:val="0039217A"/>
    <w:rsid w:val="003979AF"/>
    <w:rsid w:val="003B4798"/>
    <w:rsid w:val="003D3EAA"/>
    <w:rsid w:val="003E3F62"/>
    <w:rsid w:val="004878D8"/>
    <w:rsid w:val="005C046D"/>
    <w:rsid w:val="005C2793"/>
    <w:rsid w:val="007307FD"/>
    <w:rsid w:val="00734D98"/>
    <w:rsid w:val="007A4BAD"/>
    <w:rsid w:val="007D3B31"/>
    <w:rsid w:val="0086167A"/>
    <w:rsid w:val="008A31D0"/>
    <w:rsid w:val="008A4E4D"/>
    <w:rsid w:val="00947309"/>
    <w:rsid w:val="009526A4"/>
    <w:rsid w:val="00956242"/>
    <w:rsid w:val="00A242A8"/>
    <w:rsid w:val="00A424E2"/>
    <w:rsid w:val="00A50125"/>
    <w:rsid w:val="00AB64F9"/>
    <w:rsid w:val="00BD7DEF"/>
    <w:rsid w:val="00CF29EF"/>
    <w:rsid w:val="00D32527"/>
    <w:rsid w:val="00D50851"/>
    <w:rsid w:val="00DE1077"/>
    <w:rsid w:val="00DE1CDD"/>
    <w:rsid w:val="00E1516C"/>
    <w:rsid w:val="00F23786"/>
    <w:rsid w:val="00F9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C85A"/>
  <w15:chartTrackingRefBased/>
  <w15:docId w15:val="{D6D27021-DD40-4C95-B932-99BD1BFF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7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47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Халяпина</dc:creator>
  <cp:keywords/>
  <dc:description/>
  <cp:lastModifiedBy>Наталья Халяпина</cp:lastModifiedBy>
  <cp:revision>43</cp:revision>
  <cp:lastPrinted>2022-03-25T08:57:00Z</cp:lastPrinted>
  <dcterms:created xsi:type="dcterms:W3CDTF">2022-03-22T11:42:00Z</dcterms:created>
  <dcterms:modified xsi:type="dcterms:W3CDTF">2022-03-29T08:41:00Z</dcterms:modified>
</cp:coreProperties>
</file>